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AC773DC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166124">
        <w:rPr>
          <w:rFonts w:ascii="Times New Roman" w:eastAsia="Arial Unicode MS" w:hAnsi="Times New Roman"/>
          <w:sz w:val="24"/>
          <w:szCs w:val="24"/>
          <w:lang w:eastAsia="ar-SA"/>
        </w:rPr>
        <w:t>Профессиональная этика и служебный</w:t>
      </w:r>
      <w:r w:rsidR="00674AAF" w:rsidRPr="008C1C93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166124">
        <w:rPr>
          <w:rFonts w:ascii="Times New Roman" w:hAnsi="Times New Roman"/>
          <w:color w:val="000000"/>
          <w:sz w:val="24"/>
          <w:szCs w:val="24"/>
          <w:lang w:bidi="ru-RU"/>
        </w:rPr>
        <w:t>этикет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47F6941F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66124">
        <w:rPr>
          <w:rFonts w:ascii="Times New Roman" w:eastAsia="Calibri" w:hAnsi="Times New Roman" w:cs="Times New Roman"/>
          <w:b/>
          <w:sz w:val="28"/>
          <w:szCs w:val="28"/>
        </w:rPr>
        <w:t>ПРОФЕССИОНАЛЬНАЯ ЭТИКА И СЛУЖЕБНЫЙ ЭТИКЕТ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5F7F63CF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524EC85" w14:textId="67F8D012" w:rsidR="00307E3F" w:rsidRDefault="00307E3F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03B9536" w14:textId="6CABDF11" w:rsidR="00307E3F" w:rsidRPr="005B3236" w:rsidRDefault="00307E3F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FC168F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FC168F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FC168F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Индикаторы достижения компетенций с указанием средств </w:t>
            </w:r>
            <w:r w:rsidR="00D203A3"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FC168F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FC168F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FC168F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Типовые оценочные средства для проведения </w:t>
            </w:r>
            <w:r w:rsidR="005B1638"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35310D5E" w:rsidR="00EC5534" w:rsidRPr="00FC168F" w:rsidRDefault="00DA043D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FC168F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</w:t>
            </w:r>
            <w:r w:rsidR="005B1638"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1E4D624F" w:rsidR="00EC5534" w:rsidRPr="00FC168F" w:rsidRDefault="00D95CB3" w:rsidP="00DA043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FC168F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FC16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2B52A470" w:rsidR="00EC5534" w:rsidRPr="00FC168F" w:rsidRDefault="001C5CC1" w:rsidP="00DA043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FC168F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68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FC168F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46687245" w:rsidR="00EC5534" w:rsidRPr="00FC168F" w:rsidRDefault="00DA043D" w:rsidP="00FC168F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23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307E3F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390416B1" w:rsidR="007D6797" w:rsidRPr="007D6797" w:rsidRDefault="00E8763A" w:rsidP="0036122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 w:rsidR="003612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57" w:type="dxa"/>
          </w:tcPr>
          <w:p w14:paraId="66391503" w14:textId="64A5CCC1" w:rsidR="007D6797" w:rsidRPr="00674AAF" w:rsidRDefault="0036122C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36122C">
              <w:rPr>
                <w:rFonts w:ascii="Times New Roman" w:eastAsia="Calibri" w:hAnsi="Times New Roman" w:cs="Times New Roman"/>
                <w:sz w:val="28"/>
                <w:szCs w:val="28"/>
              </w:rPr>
              <w:t>пособен применять современные коммуникативные технологии, в том числе на иностранном (ых) языке(ах), для академического и профессионального взаимодействия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77777777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4536"/>
        <w:gridCol w:w="2545"/>
      </w:tblGrid>
      <w:tr w:rsidR="00C50046" w14:paraId="58E99AAD" w14:textId="77777777" w:rsidTr="00307E3F">
        <w:tc>
          <w:tcPr>
            <w:tcW w:w="2268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536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545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307E3F">
        <w:tc>
          <w:tcPr>
            <w:tcW w:w="2268" w:type="dxa"/>
            <w:vMerge w:val="restart"/>
          </w:tcPr>
          <w:p w14:paraId="4CFD5E4C" w14:textId="77777777" w:rsidR="009B1D64" w:rsidRPr="009B1D64" w:rsidRDefault="009B1D64" w:rsidP="009B1D64">
            <w:pPr>
              <w:widowControl w:val="0"/>
              <w:suppressAutoHyphens/>
              <w:rPr>
                <w:rFonts w:ascii="Times New Roman" w:eastAsia="SimSun" w:hAnsi="Times New Roman" w:cs="Mangal"/>
                <w:b/>
                <w:kern w:val="1"/>
                <w:lang w:eastAsia="hi-IN" w:bidi="hi-IN"/>
              </w:rPr>
            </w:pPr>
            <w:r w:rsidRPr="009B1D64">
              <w:rPr>
                <w:rFonts w:ascii="Times New Roman" w:eastAsia="SimSun" w:hAnsi="Times New Roman" w:cs="Mangal"/>
                <w:b/>
                <w:kern w:val="1"/>
                <w:lang w:eastAsia="hi-IN" w:bidi="hi-IN"/>
              </w:rPr>
              <w:t>УК-4</w:t>
            </w:r>
          </w:p>
          <w:p w14:paraId="2F176612" w14:textId="77777777" w:rsidR="009B1D64" w:rsidRPr="009B1D64" w:rsidRDefault="009B1D64" w:rsidP="009B1D64">
            <w:pPr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1D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Способен применять современные коммуникативные технологии, в том числе на иностранном (ых) языке(ах), для академического и профессионального взаимодействия</w:t>
            </w:r>
          </w:p>
          <w:p w14:paraId="69DBFA25" w14:textId="41940F98" w:rsidR="00C50046" w:rsidRPr="00674AAF" w:rsidRDefault="00C50046" w:rsidP="00472A42">
            <w:pPr>
              <w:ind w:right="-24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37184CF0" w14:textId="77777777" w:rsidR="00C50046" w:rsidRPr="002B06F0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3E39447B" w14:textId="77777777" w:rsidR="00C50046" w:rsidRPr="00307E3F" w:rsidRDefault="00307E3F" w:rsidP="00307E3F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83F">
              <w:rPr>
                <w:rFonts w:ascii="Times New Roman" w:hAnsi="Times New Roman"/>
                <w:sz w:val="24"/>
                <w:szCs w:val="24"/>
              </w:rPr>
              <w:t>нормы официально-делового стиля коммуникации, правила составления и оформления текстов деловых бумаг, формулы речевого этикета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E551A9A" w14:textId="499EEF3D" w:rsidR="00307E3F" w:rsidRPr="002B06F0" w:rsidRDefault="00307E3F" w:rsidP="00307E3F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83F">
              <w:rPr>
                <w:rFonts w:ascii="Times New Roman" w:hAnsi="Times New Roman"/>
                <w:sz w:val="24"/>
                <w:szCs w:val="24"/>
              </w:rPr>
              <w:t>юридическую лексику</w:t>
            </w:r>
          </w:p>
        </w:tc>
        <w:tc>
          <w:tcPr>
            <w:tcW w:w="2545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41C24FE7" w:rsidR="00A16DCF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</w:t>
            </w:r>
            <w:r w:rsidR="00313771">
              <w:rPr>
                <w:rFonts w:ascii="Times New Roman" w:eastAsia="+mn-ea" w:hAnsi="Times New Roman" w:cs="Times New Roman"/>
                <w:color w:val="000000"/>
              </w:rPr>
              <w:t>;</w:t>
            </w:r>
          </w:p>
          <w:p w14:paraId="21EA8A1F" w14:textId="6BFA845F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 xml:space="preserve">дополнение к контексту / </w:t>
            </w:r>
            <w:r w:rsidR="00313771">
              <w:rPr>
                <w:rFonts w:ascii="Times New Roman" w:eastAsia="+mn-ea" w:hAnsi="Times New Roman" w:cs="Times New Roman"/>
                <w:color w:val="000000"/>
              </w:rPr>
              <w:t xml:space="preserve">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>ввод правильного ответа</w:t>
            </w:r>
          </w:p>
        </w:tc>
      </w:tr>
      <w:tr w:rsidR="00C50046" w14:paraId="5A712FA6" w14:textId="77777777" w:rsidTr="00307E3F">
        <w:tc>
          <w:tcPr>
            <w:tcW w:w="2268" w:type="dxa"/>
            <w:vMerge/>
          </w:tcPr>
          <w:p w14:paraId="44EFDAEA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0AE2517" w14:textId="77777777" w:rsidR="00C50046" w:rsidRPr="002B06F0" w:rsidRDefault="00C50046" w:rsidP="00472A42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5E23817C" w14:textId="77777777" w:rsidR="00307E3F" w:rsidRPr="00307E3F" w:rsidRDefault="00307E3F" w:rsidP="00307E3F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spacing w:line="240" w:lineRule="exact"/>
              <w:ind w:left="318" w:hanging="318"/>
              <w:rPr>
                <w:rFonts w:ascii="Times New Roman" w:eastAsia="Calibri" w:hAnsi="Times New Roman" w:cs="Times New Roman"/>
                <w:b/>
              </w:rPr>
            </w:pPr>
            <w:r w:rsidRPr="00307E3F">
              <w:rPr>
                <w:rFonts w:ascii="Times New Roman" w:hAnsi="Times New Roman"/>
              </w:rPr>
              <w:t>логически верно, аргументировано и ясно строить устную и письменную речь, публично представлять на русском языке результаты профессиональной деятельности;</w:t>
            </w:r>
          </w:p>
          <w:p w14:paraId="28B45939" w14:textId="77777777" w:rsidR="00307E3F" w:rsidRPr="00307E3F" w:rsidRDefault="00307E3F" w:rsidP="00307E3F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spacing w:line="240" w:lineRule="exact"/>
              <w:ind w:left="318" w:hanging="318"/>
              <w:rPr>
                <w:rFonts w:ascii="Times New Roman" w:eastAsia="Calibri" w:hAnsi="Times New Roman" w:cs="Times New Roman"/>
                <w:b/>
              </w:rPr>
            </w:pPr>
            <w:r w:rsidRPr="00307E3F">
              <w:rPr>
                <w:rFonts w:ascii="Times New Roman" w:hAnsi="Times New Roman"/>
              </w:rPr>
              <w:t>применять понятия с четко определенным содержанием, использовать приемы логического построения суждений, вести полемику, соблюдая логические правила диалога и дискуссии, аргументации, распознавать логические ошибки в материалах судебно-следственной, служебной деятельности, правильно употреблять юридическую лексику в деловой речи;</w:t>
            </w:r>
          </w:p>
          <w:p w14:paraId="7DC2CA37" w14:textId="2527E57E" w:rsidR="00307E3F" w:rsidRPr="00307E3F" w:rsidRDefault="00307E3F" w:rsidP="00307E3F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spacing w:line="240" w:lineRule="exact"/>
              <w:ind w:left="318" w:hanging="31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E3F">
              <w:rPr>
                <w:rFonts w:ascii="Times New Roman" w:hAnsi="Times New Roman"/>
              </w:rPr>
              <w:t>составлять тексты деловых бумаг и служебных документов в соответствии с нормами русского языка и установленными правилами;</w:t>
            </w:r>
          </w:p>
        </w:tc>
        <w:tc>
          <w:tcPr>
            <w:tcW w:w="2545" w:type="dxa"/>
            <w:shd w:val="clear" w:color="auto" w:fill="auto"/>
          </w:tcPr>
          <w:p w14:paraId="3F273B88" w14:textId="7D63B51E" w:rsidR="00A16DCF" w:rsidRPr="007D3EAF" w:rsidRDefault="00A16DCF" w:rsidP="00F3261D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4D49552" w14:textId="48412C40" w:rsidR="00C50046" w:rsidRPr="007D3EAF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50046" w14:paraId="1D338C41" w14:textId="77777777" w:rsidTr="00307E3F">
        <w:tc>
          <w:tcPr>
            <w:tcW w:w="2268" w:type="dxa"/>
            <w:vMerge/>
          </w:tcPr>
          <w:p w14:paraId="433DCA5F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193CA1F9" w14:textId="588AF263" w:rsidR="00630E60" w:rsidRPr="00307E3F" w:rsidRDefault="00307E3F" w:rsidP="00307E3F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307E3F">
              <w:rPr>
                <w:rFonts w:ascii="Times New Roman" w:eastAsia="Calibri" w:hAnsi="Times New Roman" w:cs="Times New Roman"/>
                <w:b/>
              </w:rPr>
              <w:t>Владеть</w:t>
            </w:r>
            <w:r w:rsidRPr="00307E3F">
              <w:rPr>
                <w:rFonts w:ascii="Times New Roman" w:hAnsi="Times New Roman"/>
              </w:rPr>
              <w:t xml:space="preserve"> 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лексики, в том числе на иностранном языке</w:t>
            </w:r>
          </w:p>
        </w:tc>
        <w:tc>
          <w:tcPr>
            <w:tcW w:w="2545" w:type="dxa"/>
            <w:shd w:val="clear" w:color="auto" w:fill="auto"/>
          </w:tcPr>
          <w:p w14:paraId="461E8DD2" w14:textId="3FDBA1EA" w:rsidR="00C50046" w:rsidRPr="007D3EAF" w:rsidRDefault="00A16DCF" w:rsidP="00313771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E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7D3E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307E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797D5E27" w14:textId="77777777" w:rsidR="00307E3F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  <w:sectPr w:rsidR="00307E3F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541E43CC" w14:textId="69EA2AC8" w:rsidR="00717714" w:rsidRPr="00717714" w:rsidRDefault="00307E3F" w:rsidP="00717714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>С</w:t>
      </w:r>
      <w:r w:rsidR="00717714" w:rsidRPr="00717714">
        <w:rPr>
          <w:rFonts w:ascii="Times New Roman" w:eastAsia="Calibri" w:hAnsi="Times New Roman" w:cs="Times New Roman"/>
          <w:b/>
        </w:rPr>
        <w:t>ТРУКТУРА ОЦЕНОЧНЫХ МАТЕРИАЛОВ ПО ДИСЦИПЛИНЕ «</w:t>
      </w:r>
      <w:r w:rsidRPr="00717714">
        <w:rPr>
          <w:rFonts w:ascii="Times New Roman" w:eastAsia="Calibri" w:hAnsi="Times New Roman" w:cs="Times New Roman"/>
          <w:b/>
        </w:rPr>
        <w:t>ПРОФЕССИОНАЛЬНАЯ ЭТИКА И СЛУЖЕБНЫЙ ЭТИКЕТ</w:t>
      </w:r>
      <w:r w:rsidR="00717714" w:rsidRPr="00717714">
        <w:rPr>
          <w:rFonts w:ascii="Times New Roman" w:eastAsia="Calibri" w:hAnsi="Times New Roman" w:cs="Times New Roman"/>
          <w:b/>
        </w:rPr>
        <w:t>»</w:t>
      </w:r>
    </w:p>
    <w:tbl>
      <w:tblPr>
        <w:tblStyle w:val="2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708"/>
        <w:gridCol w:w="1276"/>
        <w:gridCol w:w="709"/>
        <w:gridCol w:w="1134"/>
        <w:gridCol w:w="3827"/>
        <w:gridCol w:w="2693"/>
      </w:tblGrid>
      <w:tr w:rsidR="0061062D" w:rsidRPr="00717714" w14:paraId="68ACE2F7" w14:textId="77777777" w:rsidTr="00307E3F">
        <w:trPr>
          <w:trHeight w:val="294"/>
        </w:trPr>
        <w:tc>
          <w:tcPr>
            <w:tcW w:w="560" w:type="dxa"/>
            <w:vMerge w:val="restart"/>
          </w:tcPr>
          <w:p w14:paraId="281BBB02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7714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4AE203A8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7714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5BB32C41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7714">
              <w:rPr>
                <w:rFonts w:ascii="Times New Roman" w:eastAsia="Calibri" w:hAnsi="Times New Roman" w:cs="Times New Roman"/>
                <w:b/>
              </w:rPr>
              <w:t>Тема</w:t>
            </w:r>
          </w:p>
          <w:p w14:paraId="03B5ACDB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6BB50EF8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1C0C2FE4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1A95F19B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05628E7F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310140AE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181B22F0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64180EDA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09FEADD8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0A5FF97C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1EF2BE80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</w:rPr>
            </w:pPr>
          </w:p>
          <w:p w14:paraId="6182EDAB" w14:textId="77777777" w:rsidR="0061062D" w:rsidRPr="00717714" w:rsidRDefault="0061062D" w:rsidP="00717714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6E4A9A9" w14:textId="77777777" w:rsidR="0061062D" w:rsidRPr="00717714" w:rsidRDefault="0061062D" w:rsidP="00717714">
            <w:pPr>
              <w:ind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717714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3D4DB1DB" w14:textId="39D4C672" w:rsidR="0061062D" w:rsidRPr="00307E3F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61062D" w:rsidRPr="00717714" w14:paraId="00B926C4" w14:textId="77777777" w:rsidTr="0061062D">
        <w:tc>
          <w:tcPr>
            <w:tcW w:w="560" w:type="dxa"/>
            <w:vMerge/>
          </w:tcPr>
          <w:p w14:paraId="42597E08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7E44D7C3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14:paraId="32165265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1D63BE97" w14:textId="77777777" w:rsidR="0061062D" w:rsidRPr="00307E3F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827" w:type="dxa"/>
          </w:tcPr>
          <w:p w14:paraId="16936ECA" w14:textId="77777777" w:rsidR="0061062D" w:rsidRPr="00307E3F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</w:tcPr>
          <w:p w14:paraId="310DFD3F" w14:textId="77777777" w:rsidR="0061062D" w:rsidRPr="00307E3F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61062D" w:rsidRPr="00717714" w14:paraId="1C74DA7F" w14:textId="77777777" w:rsidTr="0061062D">
        <w:trPr>
          <w:trHeight w:val="269"/>
        </w:trPr>
        <w:tc>
          <w:tcPr>
            <w:tcW w:w="560" w:type="dxa"/>
            <w:vMerge/>
          </w:tcPr>
          <w:p w14:paraId="5A10EE9D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569EECD4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14:paraId="29F0669F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080CE6F9" w14:textId="77777777" w:rsidR="0061062D" w:rsidRPr="00307E3F" w:rsidRDefault="0061062D" w:rsidP="00307E3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spacing w:line="240" w:lineRule="exact"/>
              <w:ind w:left="182" w:hanging="182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7E3F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eastAsia="hi-IN" w:bidi="hi-IN"/>
              </w:rPr>
              <w:t>принципы и нормы делового</w:t>
            </w:r>
            <w:r w:rsidRPr="00307E3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307E3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служебного поведения;</w:t>
            </w:r>
          </w:p>
          <w:p w14:paraId="048583F3" w14:textId="77777777" w:rsidR="0061062D" w:rsidRPr="00307E3F" w:rsidRDefault="0061062D" w:rsidP="00307E3F">
            <w:pPr>
              <w:numPr>
                <w:ilvl w:val="0"/>
                <w:numId w:val="7"/>
              </w:numPr>
              <w:ind w:left="182" w:hanging="182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07E3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структуру профессиональной этики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1B2849B7" w14:textId="180A93F0" w:rsidR="0061062D" w:rsidRPr="00307E3F" w:rsidRDefault="0061062D" w:rsidP="00307E3F">
            <w:pPr>
              <w:numPr>
                <w:ilvl w:val="0"/>
                <w:numId w:val="7"/>
              </w:numPr>
              <w:ind w:left="182" w:hanging="182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07E3F">
              <w:rPr>
                <w:rFonts w:ascii="Times New Roman" w:hAnsi="Times New Roman"/>
                <w:bCs/>
                <w:sz w:val="20"/>
                <w:szCs w:val="20"/>
              </w:rPr>
              <w:t>требования к устной и письменной речи сотрудников СК РФ</w:t>
            </w:r>
          </w:p>
        </w:tc>
        <w:tc>
          <w:tcPr>
            <w:tcW w:w="3827" w:type="dxa"/>
          </w:tcPr>
          <w:p w14:paraId="2075CFD3" w14:textId="6C8DEA32" w:rsidR="0061062D" w:rsidRPr="00307E3F" w:rsidRDefault="0061062D" w:rsidP="00307E3F">
            <w:pPr>
              <w:numPr>
                <w:ilvl w:val="0"/>
                <w:numId w:val="8"/>
              </w:numPr>
              <w:ind w:left="184" w:hanging="184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07E3F">
              <w:rPr>
                <w:rFonts w:ascii="Times New Roman" w:hAnsi="Times New Roman"/>
                <w:bCs/>
                <w:sz w:val="20"/>
                <w:szCs w:val="20"/>
              </w:rPr>
              <w:t>применять знания, полученные при изучении дисциплины, для построения профессиональной аргументированной речи при интерпретации результатов исследовательской деятельности;</w:t>
            </w:r>
          </w:p>
          <w:p w14:paraId="04AF0E6B" w14:textId="77777777" w:rsidR="0061062D" w:rsidRPr="00307E3F" w:rsidRDefault="0061062D" w:rsidP="00307E3F">
            <w:pPr>
              <w:numPr>
                <w:ilvl w:val="0"/>
                <w:numId w:val="8"/>
              </w:numPr>
              <w:ind w:left="184" w:hanging="184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07E3F">
              <w:rPr>
                <w:rFonts w:ascii="Times New Roman" w:hAnsi="Times New Roman"/>
                <w:bCs/>
                <w:sz w:val="20"/>
                <w:szCs w:val="20"/>
              </w:rPr>
              <w:t>аргументированно и доказательно формулировать научно-обоснованную позицию в ситуации профессионального морально-нравственного выбора;</w:t>
            </w:r>
          </w:p>
          <w:p w14:paraId="419EAFF5" w14:textId="3ECA5486" w:rsidR="0061062D" w:rsidRPr="00307E3F" w:rsidRDefault="0061062D" w:rsidP="00307E3F">
            <w:pPr>
              <w:numPr>
                <w:ilvl w:val="0"/>
                <w:numId w:val="8"/>
              </w:numPr>
              <w:ind w:left="184" w:hanging="184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07E3F">
              <w:rPr>
                <w:rFonts w:ascii="Times New Roman" w:hAnsi="Times New Roman"/>
                <w:bCs/>
                <w:sz w:val="20"/>
                <w:szCs w:val="20"/>
              </w:rPr>
              <w:t>адекватно  использовать научную терминологию при составлении служебной документации и при разработке методических рекомендаций</w:t>
            </w:r>
          </w:p>
        </w:tc>
        <w:tc>
          <w:tcPr>
            <w:tcW w:w="2693" w:type="dxa"/>
          </w:tcPr>
          <w:p w14:paraId="60588CA9" w14:textId="77777777" w:rsidR="0061062D" w:rsidRPr="0061062D" w:rsidRDefault="0061062D" w:rsidP="0061062D">
            <w:pPr>
              <w:pStyle w:val="a3"/>
              <w:widowControl w:val="0"/>
              <w:numPr>
                <w:ilvl w:val="0"/>
                <w:numId w:val="8"/>
              </w:numPr>
              <w:suppressAutoHyphens/>
              <w:spacing w:line="240" w:lineRule="exact"/>
              <w:ind w:left="172" w:hanging="172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2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способностью преодолевать коммуникативные барьеры в общении;</w:t>
            </w:r>
          </w:p>
          <w:p w14:paraId="1541E82E" w14:textId="40192B07" w:rsidR="0061062D" w:rsidRPr="00717714" w:rsidRDefault="0061062D" w:rsidP="0061062D">
            <w:pPr>
              <w:numPr>
                <w:ilvl w:val="0"/>
                <w:numId w:val="8"/>
              </w:numPr>
              <w:ind w:left="172" w:hanging="172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1062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способностью обеспечивать регулятивную функцию отношений между сотрудниками (строгая субординация, сознательная дисциплина, уважение к старшему по званию, должности, возрасту</w:t>
            </w:r>
            <w:r w:rsidRPr="0090383F">
              <w:rPr>
                <w:bCs/>
                <w:szCs w:val="24"/>
              </w:rPr>
              <w:t>)</w:t>
            </w:r>
          </w:p>
        </w:tc>
      </w:tr>
      <w:tr w:rsidR="0061062D" w:rsidRPr="00717714" w14:paraId="491B97FB" w14:textId="77777777" w:rsidTr="0061062D">
        <w:trPr>
          <w:trHeight w:val="455"/>
        </w:trPr>
        <w:tc>
          <w:tcPr>
            <w:tcW w:w="560" w:type="dxa"/>
            <w:vMerge/>
          </w:tcPr>
          <w:p w14:paraId="49EEECF0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E0492DE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14:paraId="40834D21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  <w:gridSpan w:val="2"/>
          </w:tcPr>
          <w:p w14:paraId="0832B5D8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177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1C76E48E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177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134" w:type="dxa"/>
          </w:tcPr>
          <w:p w14:paraId="182AE132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177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827" w:type="dxa"/>
          </w:tcPr>
          <w:p w14:paraId="400E0B30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177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14:paraId="75D009F9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177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61062D" w:rsidRPr="00717714" w14:paraId="3A4A784B" w14:textId="77777777" w:rsidTr="0061062D">
        <w:trPr>
          <w:cantSplit/>
          <w:trHeight w:val="3366"/>
        </w:trPr>
        <w:tc>
          <w:tcPr>
            <w:tcW w:w="560" w:type="dxa"/>
            <w:vMerge/>
          </w:tcPr>
          <w:p w14:paraId="42A26235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A9E65EA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14:paraId="59B8B9F7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1EC33184" w14:textId="77777777" w:rsidR="0061062D" w:rsidRPr="00717714" w:rsidRDefault="0061062D" w:rsidP="0061062D">
            <w:pPr>
              <w:ind w:left="57" w:righ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709" w:type="dxa"/>
            <w:textDirection w:val="btLr"/>
            <w:vAlign w:val="center"/>
          </w:tcPr>
          <w:p w14:paraId="414F674D" w14:textId="77777777" w:rsidR="0061062D" w:rsidRPr="00717714" w:rsidRDefault="0061062D" w:rsidP="0061062D">
            <w:pPr>
              <w:ind w:left="57" w:righ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134" w:type="dxa"/>
            <w:textDirection w:val="btLr"/>
            <w:vAlign w:val="center"/>
          </w:tcPr>
          <w:p w14:paraId="1E3AC05A" w14:textId="77777777" w:rsidR="0061062D" w:rsidRPr="00717714" w:rsidRDefault="0061062D" w:rsidP="0061062D">
            <w:pPr>
              <w:spacing w:line="204" w:lineRule="auto"/>
              <w:ind w:left="57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827" w:type="dxa"/>
          </w:tcPr>
          <w:p w14:paraId="4EF20C32" w14:textId="77777777" w:rsidR="0061062D" w:rsidRPr="00717714" w:rsidRDefault="0061062D" w:rsidP="00717714">
            <w:pPr>
              <w:spacing w:line="20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36CAA94A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17CD4E88" w14:textId="46201417" w:rsidR="0061062D" w:rsidRPr="00717714" w:rsidRDefault="0061062D" w:rsidP="00717714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620B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61062D" w:rsidRPr="00717714" w14:paraId="1E5B495F" w14:textId="77777777" w:rsidTr="00FE3670">
        <w:trPr>
          <w:cantSplit/>
          <w:trHeight w:val="70"/>
        </w:trPr>
        <w:tc>
          <w:tcPr>
            <w:tcW w:w="560" w:type="dxa"/>
            <w:vMerge/>
          </w:tcPr>
          <w:p w14:paraId="2BFE1FE7" w14:textId="77777777" w:rsidR="0061062D" w:rsidRPr="00717714" w:rsidRDefault="0061062D" w:rsidP="0071771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4F1AB68F" w14:textId="77777777" w:rsidR="0061062D" w:rsidRPr="00717714" w:rsidRDefault="0061062D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4EDA7D64" w14:textId="77777777" w:rsidR="0061062D" w:rsidRPr="00717714" w:rsidRDefault="0061062D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5"/>
          </w:tcPr>
          <w:p w14:paraId="4F6CDCB1" w14:textId="2F3570E1" w:rsidR="0061062D" w:rsidRPr="0061062D" w:rsidRDefault="0061062D" w:rsidP="007177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6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717714" w:rsidRPr="00717714" w14:paraId="0DE65334" w14:textId="77777777" w:rsidTr="0061062D">
        <w:trPr>
          <w:cantSplit/>
          <w:trHeight w:val="70"/>
        </w:trPr>
        <w:tc>
          <w:tcPr>
            <w:tcW w:w="560" w:type="dxa"/>
          </w:tcPr>
          <w:p w14:paraId="55F5BAA0" w14:textId="77777777" w:rsidR="00717714" w:rsidRPr="00717714" w:rsidRDefault="00717714" w:rsidP="0071771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0" w:type="dxa"/>
          </w:tcPr>
          <w:p w14:paraId="4F055CBF" w14:textId="77777777" w:rsidR="00717714" w:rsidRPr="00717714" w:rsidRDefault="00717714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Этика как философская наука.</w:t>
            </w:r>
          </w:p>
        </w:tc>
        <w:tc>
          <w:tcPr>
            <w:tcW w:w="708" w:type="dxa"/>
          </w:tcPr>
          <w:p w14:paraId="1BC3F650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7714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47CD1641" w14:textId="204729E5" w:rsid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14:paraId="651F041D" w14:textId="1728BA3B" w:rsidR="00DA043D" w:rsidRPr="00717714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  <w:p w14:paraId="21DBA87C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DB73F8" w14:textId="68F5C05B" w:rsidR="00DA043D" w:rsidRPr="00717714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8F9ED9" w14:textId="77777777" w:rsidR="00CD6674" w:rsidRDefault="00CD6674" w:rsidP="00CD667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1.4.</w:t>
            </w:r>
          </w:p>
          <w:p w14:paraId="00CDD0F7" w14:textId="77777777" w:rsidR="00CD6674" w:rsidRDefault="00CD6674" w:rsidP="00CD667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  <w:p w14:paraId="708D5A5E" w14:textId="72D636F2" w:rsidR="00717714" w:rsidRPr="002D6B94" w:rsidRDefault="00CD6674" w:rsidP="00CD6674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  <w:bookmarkStart w:id="0" w:name="_GoBack"/>
            <w:bookmarkEnd w:id="0"/>
          </w:p>
        </w:tc>
        <w:tc>
          <w:tcPr>
            <w:tcW w:w="3827" w:type="dxa"/>
          </w:tcPr>
          <w:p w14:paraId="79D0C520" w14:textId="0975DB27" w:rsid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9275BED" w14:textId="2DE7044B" w:rsidR="00717714" w:rsidRPr="00717714" w:rsidRDefault="00717714" w:rsidP="00EC0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5FE8450" w14:textId="18DEEB1F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026DC83" w14:textId="4DC662C5" w:rsidR="00717714" w:rsidRPr="00717714" w:rsidRDefault="00717714" w:rsidP="00EC0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17714" w:rsidRPr="00717714" w14:paraId="6750627C" w14:textId="77777777" w:rsidTr="0061062D">
        <w:trPr>
          <w:cantSplit/>
          <w:trHeight w:val="870"/>
        </w:trPr>
        <w:tc>
          <w:tcPr>
            <w:tcW w:w="560" w:type="dxa"/>
          </w:tcPr>
          <w:p w14:paraId="58129B8D" w14:textId="77777777" w:rsidR="00717714" w:rsidRPr="00717714" w:rsidRDefault="00717714" w:rsidP="0071771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5CE649C3" w14:textId="77777777" w:rsidR="00717714" w:rsidRPr="00717714" w:rsidRDefault="00717714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этика и ее разновидности. Сравнительный анализ этических кодексов</w:t>
            </w:r>
          </w:p>
        </w:tc>
        <w:tc>
          <w:tcPr>
            <w:tcW w:w="708" w:type="dxa"/>
          </w:tcPr>
          <w:p w14:paraId="09A89A01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7714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2428DBE0" w14:textId="727AB78B" w:rsid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68E03672" w14:textId="224F0A32" w:rsidR="00DA043D" w:rsidRPr="00717714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4F9FD849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42393A31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7A4331" w14:textId="24FF005D" w:rsidR="00717714" w:rsidRPr="00717714" w:rsidRDefault="00717714" w:rsidP="00DA043D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75707D06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79414B" w14:textId="09C1684B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 w:rsidR="00DA043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1CACCAA" w14:textId="5E8B9EFD" w:rsid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 w:rsidR="00DA043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2D5F385D" w14:textId="2203A208" w:rsidR="00DA043D" w:rsidRPr="0061062D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  <w:p w14:paraId="7994BC28" w14:textId="50F715DF" w:rsidR="00717714" w:rsidRPr="00717714" w:rsidRDefault="00717714" w:rsidP="0061062D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A03336E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D8E830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714" w:rsidRPr="00717714" w14:paraId="207CD8D0" w14:textId="77777777" w:rsidTr="0061062D">
        <w:trPr>
          <w:cantSplit/>
          <w:trHeight w:val="839"/>
        </w:trPr>
        <w:tc>
          <w:tcPr>
            <w:tcW w:w="560" w:type="dxa"/>
          </w:tcPr>
          <w:p w14:paraId="11DF2237" w14:textId="77777777" w:rsidR="00717714" w:rsidRPr="00717714" w:rsidRDefault="00717714" w:rsidP="0071771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0" w:type="dxa"/>
          </w:tcPr>
          <w:p w14:paraId="3830526D" w14:textId="77777777" w:rsidR="00717714" w:rsidRPr="00717714" w:rsidRDefault="00717714" w:rsidP="006D44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категории этики и морали и их реализация в деятельности сотрудников СК РФ</w:t>
            </w:r>
          </w:p>
        </w:tc>
        <w:tc>
          <w:tcPr>
            <w:tcW w:w="708" w:type="dxa"/>
          </w:tcPr>
          <w:p w14:paraId="30D6ED26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7714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4054A492" w14:textId="521952D3" w:rsid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308B39F3" w14:textId="43F5EE7F" w:rsidR="00DA043D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4CCB60BE" w14:textId="6C98EDF4" w:rsidR="00DA043D" w:rsidRPr="00717714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0A3A3FBF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AC3988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80A9F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C2C451D" w14:textId="77777777" w:rsidR="00717714" w:rsidRPr="00717714" w:rsidRDefault="00717714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642ABA" w14:textId="6106F115" w:rsidR="00717714" w:rsidRPr="00717714" w:rsidRDefault="000956EA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2C7D619" w14:textId="4EDBA25A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76D3D39" w14:textId="5C11AB68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99627AC" w14:textId="00128D0E" w:rsidR="00717714" w:rsidRPr="00717714" w:rsidRDefault="0061062D" w:rsidP="00DA04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17714" w:rsidRPr="00717714" w14:paraId="6F4D51C0" w14:textId="77777777" w:rsidTr="0061062D">
        <w:trPr>
          <w:cantSplit/>
          <w:trHeight w:val="163"/>
        </w:trPr>
        <w:tc>
          <w:tcPr>
            <w:tcW w:w="560" w:type="dxa"/>
          </w:tcPr>
          <w:p w14:paraId="7096698B" w14:textId="77777777" w:rsidR="00717714" w:rsidRPr="00717714" w:rsidRDefault="00717714" w:rsidP="0071771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0" w:type="dxa"/>
          </w:tcPr>
          <w:p w14:paraId="555BEC5C" w14:textId="77777777" w:rsidR="00717714" w:rsidRPr="00717714" w:rsidRDefault="00717714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Мораль и право в системе социальных факторов обществен -ного сознания</w:t>
            </w:r>
          </w:p>
        </w:tc>
        <w:tc>
          <w:tcPr>
            <w:tcW w:w="708" w:type="dxa"/>
          </w:tcPr>
          <w:p w14:paraId="428770CB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7714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60FF00BF" w14:textId="047E6095" w:rsidR="00717714" w:rsidRPr="00E34386" w:rsidRDefault="00717714" w:rsidP="00717714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  <w:p w14:paraId="31CC99E5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1138BF5C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11E5BE" w14:textId="12A09FD6" w:rsid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EC090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720860C" w14:textId="4D6E994F" w:rsidR="00DA043D" w:rsidRPr="00717714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</w:t>
            </w:r>
          </w:p>
          <w:p w14:paraId="4EA78223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3869EF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E44BAE9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C34240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6D187A3" w14:textId="625B64CD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714" w:rsidRPr="00717714" w14:paraId="79780A9F" w14:textId="77777777" w:rsidTr="0061062D">
        <w:trPr>
          <w:cantSplit/>
          <w:trHeight w:val="163"/>
        </w:trPr>
        <w:tc>
          <w:tcPr>
            <w:tcW w:w="560" w:type="dxa"/>
          </w:tcPr>
          <w:p w14:paraId="04463547" w14:textId="77777777" w:rsidR="00717714" w:rsidRPr="00717714" w:rsidRDefault="00717714" w:rsidP="0071771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0" w:type="dxa"/>
          </w:tcPr>
          <w:p w14:paraId="1476A875" w14:textId="77777777" w:rsidR="00717714" w:rsidRPr="00717714" w:rsidRDefault="00717714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Нравственное формирование личности сотрудников СК РФ</w:t>
            </w:r>
          </w:p>
        </w:tc>
        <w:tc>
          <w:tcPr>
            <w:tcW w:w="708" w:type="dxa"/>
          </w:tcPr>
          <w:p w14:paraId="272944CE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7714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7541646E" w14:textId="401942DE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1771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B6C8BE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474019BC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280CAE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7B1858" w14:textId="4F7E0BC4" w:rsidR="00717714" w:rsidRPr="00717714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827" w:type="dxa"/>
          </w:tcPr>
          <w:p w14:paraId="2561DD76" w14:textId="23707D06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79AFB1" w14:textId="7B0ABFC4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BEB43DB" w14:textId="77777777" w:rsidR="00717714" w:rsidRDefault="00717714" w:rsidP="00DA04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555D923" w14:textId="0A59EFA5" w:rsidR="00DA043D" w:rsidRPr="00717714" w:rsidRDefault="00DA043D" w:rsidP="00DA04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</w:tr>
      <w:tr w:rsidR="00717714" w:rsidRPr="00717714" w14:paraId="0B433114" w14:textId="77777777" w:rsidTr="0061062D">
        <w:trPr>
          <w:cantSplit/>
          <w:trHeight w:val="163"/>
        </w:trPr>
        <w:tc>
          <w:tcPr>
            <w:tcW w:w="560" w:type="dxa"/>
          </w:tcPr>
          <w:p w14:paraId="0D3C8028" w14:textId="2CBA3B7D" w:rsidR="00717714" w:rsidRPr="00717714" w:rsidRDefault="0061062D" w:rsidP="0071771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0" w:type="dxa"/>
          </w:tcPr>
          <w:p w14:paraId="650D44E3" w14:textId="77777777" w:rsidR="00717714" w:rsidRPr="00717714" w:rsidRDefault="00717714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Нравственное содержание деятельности специалистов-психологов, обеспечивающих профессиональную поддержку сотрудников СК РФ</w:t>
            </w:r>
          </w:p>
        </w:tc>
        <w:tc>
          <w:tcPr>
            <w:tcW w:w="708" w:type="dxa"/>
          </w:tcPr>
          <w:p w14:paraId="4918A7CF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7714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51EA86E4" w14:textId="77777777" w:rsidR="00717714" w:rsidRPr="00EC0903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090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6.1</w:t>
            </w:r>
          </w:p>
          <w:p w14:paraId="2D45B8BD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CCF151" w14:textId="77777777" w:rsidR="00717714" w:rsidRPr="00E34386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343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34" w:type="dxa"/>
          </w:tcPr>
          <w:p w14:paraId="7E35B15C" w14:textId="77777777" w:rsidR="00717714" w:rsidRPr="00717714" w:rsidRDefault="00717714" w:rsidP="00EC090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CE21E31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AD1CBC" w14:textId="7CC8CE09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EC09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1343788" w14:textId="60B05D01" w:rsidR="00717714" w:rsidRPr="00717714" w:rsidRDefault="00717714" w:rsidP="00EC0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714" w:rsidRPr="00717714" w14:paraId="179DC13B" w14:textId="77777777" w:rsidTr="0061062D">
        <w:trPr>
          <w:cantSplit/>
          <w:trHeight w:val="163"/>
        </w:trPr>
        <w:tc>
          <w:tcPr>
            <w:tcW w:w="560" w:type="dxa"/>
          </w:tcPr>
          <w:p w14:paraId="2BBE897C" w14:textId="77777777" w:rsidR="00717714" w:rsidRPr="00717714" w:rsidRDefault="00717714" w:rsidP="0071771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0" w:type="dxa"/>
          </w:tcPr>
          <w:p w14:paraId="47AD1CE2" w14:textId="77777777" w:rsidR="00717714" w:rsidRPr="00717714" w:rsidRDefault="00717714" w:rsidP="007177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Моральный выбор и профессиональная деформация личности   сотрудников СК РФ</w:t>
            </w:r>
          </w:p>
        </w:tc>
        <w:tc>
          <w:tcPr>
            <w:tcW w:w="708" w:type="dxa"/>
          </w:tcPr>
          <w:p w14:paraId="5739E4D7" w14:textId="15915F25" w:rsidR="00717714" w:rsidRPr="00717714" w:rsidRDefault="0036122C" w:rsidP="007177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22C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630CE4AB" w14:textId="77777777" w:rsidR="00717714" w:rsidRPr="00EC0903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090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7.1.</w:t>
            </w:r>
          </w:p>
          <w:p w14:paraId="00AD68CA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6F4465" w14:textId="77777777" w:rsid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C090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7.2</w:t>
            </w:r>
          </w:p>
          <w:p w14:paraId="1799B9BE" w14:textId="06AD671A" w:rsidR="00DA043D" w:rsidRPr="00EC0903" w:rsidRDefault="00DA043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134" w:type="dxa"/>
          </w:tcPr>
          <w:p w14:paraId="7F7775E1" w14:textId="1DD45650" w:rsidR="00717714" w:rsidRPr="00717714" w:rsidRDefault="0061062D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</w:t>
            </w:r>
            <w:r w:rsidR="00DA043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24F22580" w14:textId="77777777" w:rsidR="00717714" w:rsidRPr="00717714" w:rsidRDefault="00717714" w:rsidP="0071771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89558D1" w14:textId="77777777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7D4868" w14:textId="15B77138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54F88A3" w14:textId="15CECD04" w:rsidR="00717714" w:rsidRPr="00717714" w:rsidRDefault="00717714" w:rsidP="007177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DA043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333E996" w14:textId="77777777" w:rsidR="00717714" w:rsidRDefault="00DA043D" w:rsidP="006106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  <w:p w14:paraId="77E14194" w14:textId="487BD05D" w:rsidR="00DA043D" w:rsidRPr="00717714" w:rsidRDefault="00DA043D" w:rsidP="006106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7.8</w:t>
            </w:r>
          </w:p>
        </w:tc>
      </w:tr>
      <w:tr w:rsidR="0036122C" w:rsidRPr="00717714" w14:paraId="31CC7EE7" w14:textId="77777777" w:rsidTr="0061062D">
        <w:trPr>
          <w:cantSplit/>
          <w:trHeight w:val="163"/>
        </w:trPr>
        <w:tc>
          <w:tcPr>
            <w:tcW w:w="560" w:type="dxa"/>
          </w:tcPr>
          <w:p w14:paraId="1A0AAEA8" w14:textId="77777777" w:rsidR="0036122C" w:rsidRPr="00717714" w:rsidRDefault="0036122C" w:rsidP="0036122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0" w:type="dxa"/>
          </w:tcPr>
          <w:p w14:paraId="26DB1BAE" w14:textId="77777777" w:rsidR="0036122C" w:rsidRPr="00717714" w:rsidRDefault="0036122C" w:rsidP="00361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Антикоррупционное поведение сотрудников СК РФ</w:t>
            </w:r>
          </w:p>
        </w:tc>
        <w:tc>
          <w:tcPr>
            <w:tcW w:w="708" w:type="dxa"/>
          </w:tcPr>
          <w:p w14:paraId="3EC1A1FA" w14:textId="0CB73F04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1C62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256FBD67" w14:textId="77777777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C1DA21" w14:textId="4D1BDFCE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A094C" w14:textId="77777777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CA34BE7" w14:textId="77777777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FA3A599" w14:textId="2BFA5C9D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414BFC3" w14:textId="3C7C1F3F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8E2C49C" w14:textId="77777777" w:rsidR="0036122C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F610F09" w14:textId="0177D2EA" w:rsidR="00DA043D" w:rsidRDefault="00DA043D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6CE31A78" w14:textId="7CD26DF8" w:rsidR="00DA043D" w:rsidRDefault="00DA043D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5B0D8C4E" w14:textId="629C4071" w:rsidR="00DA043D" w:rsidRPr="00717714" w:rsidRDefault="00DA043D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122C" w:rsidRPr="00717714" w14:paraId="19413765" w14:textId="77777777" w:rsidTr="0061062D">
        <w:trPr>
          <w:cantSplit/>
          <w:trHeight w:val="163"/>
        </w:trPr>
        <w:tc>
          <w:tcPr>
            <w:tcW w:w="560" w:type="dxa"/>
          </w:tcPr>
          <w:p w14:paraId="0D2D3358" w14:textId="77777777" w:rsidR="0036122C" w:rsidRPr="00717714" w:rsidRDefault="0036122C" w:rsidP="0036122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30" w:type="dxa"/>
          </w:tcPr>
          <w:p w14:paraId="1A177F21" w14:textId="77777777" w:rsidR="0036122C" w:rsidRPr="00717714" w:rsidRDefault="0036122C" w:rsidP="00361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Общегражданский и служебный этикет сотрудников СК РФ</w:t>
            </w:r>
          </w:p>
        </w:tc>
        <w:tc>
          <w:tcPr>
            <w:tcW w:w="708" w:type="dxa"/>
          </w:tcPr>
          <w:p w14:paraId="1274C565" w14:textId="6CF92E6E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1C62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24C57435" w14:textId="4567642F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07D7CA" w14:textId="1A0FBDFF" w:rsidR="0036122C" w:rsidRPr="00E34386" w:rsidRDefault="0036122C" w:rsidP="0036122C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EE459D" w14:textId="77777777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0F15AB9" w14:textId="3AD0BF47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16323803" w14:textId="69854D62" w:rsidR="0036122C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9F6A369" w14:textId="31040AD0" w:rsidR="00DA043D" w:rsidRPr="00717714" w:rsidRDefault="00DA043D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3F541F4A" w14:textId="6F06548B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122C" w:rsidRPr="00717714" w14:paraId="332EABA7" w14:textId="77777777" w:rsidTr="0061062D">
        <w:trPr>
          <w:cantSplit/>
          <w:trHeight w:val="163"/>
        </w:trPr>
        <w:tc>
          <w:tcPr>
            <w:tcW w:w="560" w:type="dxa"/>
          </w:tcPr>
          <w:p w14:paraId="75F6EB8A" w14:textId="77777777" w:rsidR="0036122C" w:rsidRPr="00717714" w:rsidRDefault="0036122C" w:rsidP="0036122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0" w:type="dxa"/>
          </w:tcPr>
          <w:p w14:paraId="1CB702C6" w14:textId="77777777" w:rsidR="0036122C" w:rsidRPr="00717714" w:rsidRDefault="0036122C" w:rsidP="00361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отношения в коллективе сотрудников СК РФ</w:t>
            </w:r>
          </w:p>
        </w:tc>
        <w:tc>
          <w:tcPr>
            <w:tcW w:w="708" w:type="dxa"/>
          </w:tcPr>
          <w:p w14:paraId="33F2204D" w14:textId="2E7711B9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1C62">
              <w:rPr>
                <w:rFonts w:ascii="Times New Roman" w:eastAsia="Calibri" w:hAnsi="Times New Roman" w:cs="Times New Roman"/>
                <w:sz w:val="20"/>
                <w:szCs w:val="20"/>
              </w:rPr>
              <w:t>УК-4</w:t>
            </w:r>
          </w:p>
        </w:tc>
        <w:tc>
          <w:tcPr>
            <w:tcW w:w="1276" w:type="dxa"/>
          </w:tcPr>
          <w:p w14:paraId="6ACDF08E" w14:textId="77777777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925578" w14:textId="77777777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E5CD5B" w14:textId="77777777" w:rsidR="0036122C" w:rsidRPr="00717714" w:rsidRDefault="0036122C" w:rsidP="0036122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4042A7F" w14:textId="77777777" w:rsidR="0036122C" w:rsidRPr="00717714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90656D" w14:textId="77777777" w:rsidR="0036122C" w:rsidRDefault="0036122C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14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23394350" w14:textId="77777777" w:rsidR="00DA043D" w:rsidRDefault="00DA043D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5EDF2F83" w14:textId="729FF108" w:rsidR="00DA043D" w:rsidRPr="00717714" w:rsidRDefault="00DA043D" w:rsidP="0036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</w:tc>
      </w:tr>
    </w:tbl>
    <w:p w14:paraId="207BF133" w14:textId="77777777" w:rsidR="00717714" w:rsidRPr="00717714" w:rsidRDefault="00717714" w:rsidP="00717714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EB00493" w14:textId="1B89F7A3" w:rsidR="0061062D" w:rsidRDefault="0061062D" w:rsidP="0061062D">
      <w:pPr>
        <w:sectPr w:rsidR="0061062D" w:rsidSect="00307E3F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br w:type="page"/>
      </w:r>
    </w:p>
    <w:p w14:paraId="554EA652" w14:textId="77777777" w:rsidR="00A4134D" w:rsidRPr="00A4134D" w:rsidRDefault="00A4134D" w:rsidP="00A4134D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A4134D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454F8B41" w14:textId="77777777" w:rsidR="00A4134D" w:rsidRPr="00A4134D" w:rsidRDefault="00A4134D" w:rsidP="00A4134D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448"/>
        <w:gridCol w:w="915"/>
      </w:tblGrid>
      <w:tr w:rsidR="00A4134D" w:rsidRPr="00A4134D" w14:paraId="3465C50F" w14:textId="77777777" w:rsidTr="0061062D">
        <w:trPr>
          <w:cantSplit/>
          <w:trHeight w:val="1518"/>
        </w:trPr>
        <w:tc>
          <w:tcPr>
            <w:tcW w:w="988" w:type="dxa"/>
            <w:textDirection w:val="btLr"/>
          </w:tcPr>
          <w:p w14:paraId="179E12EF" w14:textId="77777777" w:rsidR="00A4134D" w:rsidRPr="003E1AA4" w:rsidRDefault="00A4134D" w:rsidP="0061062D">
            <w:pPr>
              <w:ind w:left="57" w:right="57"/>
              <w:jc w:val="both"/>
              <w:rPr>
                <w:rFonts w:ascii="Times New Roman" w:eastAsia="+mn-ea" w:hAnsi="Times New Roman" w:cs="Times New Roman"/>
                <w:b/>
                <w:color w:val="000000"/>
                <w:sz w:val="20"/>
                <w:szCs w:val="20"/>
              </w:rPr>
            </w:pPr>
            <w:r w:rsidRPr="003E1AA4">
              <w:rPr>
                <w:rFonts w:ascii="Times New Roman" w:eastAsia="+mn-ea" w:hAnsi="Times New Roman" w:cs="Times New Roman"/>
                <w:b/>
                <w:color w:val="000000"/>
                <w:sz w:val="20"/>
                <w:szCs w:val="20"/>
              </w:rPr>
              <w:t>№ задания;</w:t>
            </w:r>
          </w:p>
          <w:p w14:paraId="264917E5" w14:textId="77777777" w:rsidR="00A4134D" w:rsidRPr="00A4134D" w:rsidRDefault="00A4134D" w:rsidP="0061062D">
            <w:pPr>
              <w:ind w:left="57" w:right="57"/>
              <w:jc w:val="both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3E1AA4">
              <w:rPr>
                <w:rFonts w:ascii="Times New Roman" w:eastAsia="+mn-ea" w:hAnsi="Times New Roman" w:cs="Times New Roman"/>
                <w:b/>
                <w:color w:val="000000"/>
                <w:sz w:val="20"/>
                <w:szCs w:val="20"/>
              </w:rPr>
              <w:t>время выполнения</w:t>
            </w:r>
          </w:p>
        </w:tc>
        <w:tc>
          <w:tcPr>
            <w:tcW w:w="7448" w:type="dxa"/>
            <w:vAlign w:val="center"/>
          </w:tcPr>
          <w:p w14:paraId="5D266117" w14:textId="77777777" w:rsidR="00A4134D" w:rsidRPr="00A4134D" w:rsidRDefault="00A4134D" w:rsidP="0061062D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A4134D">
              <w:rPr>
                <w:rFonts w:ascii="Times New Roman" w:eastAsia="+mn-ea" w:hAnsi="Times New Roman" w:cs="Times New Roman"/>
                <w:b/>
                <w:color w:val="000000"/>
              </w:rPr>
              <w:t>Формулировка задания</w:t>
            </w:r>
          </w:p>
        </w:tc>
        <w:tc>
          <w:tcPr>
            <w:tcW w:w="915" w:type="dxa"/>
            <w:vAlign w:val="center"/>
          </w:tcPr>
          <w:p w14:paraId="24679256" w14:textId="77777777" w:rsidR="00A4134D" w:rsidRPr="00A4134D" w:rsidRDefault="00A4134D" w:rsidP="00A4134D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A4134D">
              <w:rPr>
                <w:rFonts w:ascii="Times New Roman" w:eastAsia="+mn-ea" w:hAnsi="Times New Roman" w:cs="Times New Roman"/>
                <w:b/>
                <w:color w:val="000000"/>
              </w:rPr>
              <w:t>Ключ</w:t>
            </w:r>
          </w:p>
        </w:tc>
      </w:tr>
      <w:tr w:rsidR="00A4134D" w:rsidRPr="00A4134D" w14:paraId="6DF63250" w14:textId="77777777" w:rsidTr="006106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F45A5CB" w14:textId="69EF259D" w:rsidR="00A4134D" w:rsidRPr="0061062D" w:rsidRDefault="00A4134D" w:rsidP="00A4134D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61062D"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1.  Этика как философская наука</w:t>
            </w:r>
          </w:p>
        </w:tc>
      </w:tr>
      <w:tr w:rsidR="00A4134D" w:rsidRPr="00A4134D" w14:paraId="2D6E24CF" w14:textId="77777777" w:rsidTr="0061062D">
        <w:tc>
          <w:tcPr>
            <w:tcW w:w="988" w:type="dxa"/>
          </w:tcPr>
          <w:p w14:paraId="18F5118A" w14:textId="21027B27" w:rsidR="00A4134D" w:rsidRPr="0061062D" w:rsidRDefault="00A4134D" w:rsidP="00A4134D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1.1.</w:t>
            </w:r>
          </w:p>
          <w:p w14:paraId="773B523E" w14:textId="3E7BBB39" w:rsidR="003E1AA4" w:rsidRPr="0061062D" w:rsidRDefault="007D3EAF" w:rsidP="00A4134D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3E1AA4"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0CAE92F5" w14:textId="4E50C3DA" w:rsidR="00A4134D" w:rsidRPr="0061062D" w:rsidRDefault="00A4134D" w:rsidP="00A4134D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</w:tcPr>
          <w:p w14:paraId="204880D8" w14:textId="77777777" w:rsidR="00A4134D" w:rsidRPr="0061062D" w:rsidRDefault="00A4134D" w:rsidP="00A4134D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1883AF05" w14:textId="77777777" w:rsidR="00A4134D" w:rsidRPr="0061062D" w:rsidRDefault="00A4134D" w:rsidP="00A4134D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Основная задача этики состоит в том, чтобы: </w:t>
            </w:r>
          </w:p>
          <w:p w14:paraId="0EDE1069" w14:textId="7064BEC9" w:rsidR="00A4134D" w:rsidRPr="007D3EAF" w:rsidRDefault="007D3EAF" w:rsidP="007D3EAF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описать корректное поведение</w:t>
            </w:r>
            <w:r w:rsidR="00A4134D"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8284B75" w14:textId="67ED8246" w:rsidR="00A4134D" w:rsidRPr="0061062D" w:rsidRDefault="00A4134D" w:rsidP="0061062D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оказать помощь человеку понять, что есть истинное благо и как н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айти свой путь к его достижению</w:t>
            </w: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E3B400" w14:textId="3F1DBA64" w:rsidR="00A4134D" w:rsidRPr="0061062D" w:rsidRDefault="00A4134D" w:rsidP="0061062D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ть модели образцового поведения</w:t>
            </w:r>
          </w:p>
          <w:p w14:paraId="067D3E71" w14:textId="1E0AA2BF" w:rsidR="00A4134D" w:rsidRPr="0061062D" w:rsidRDefault="00A4134D" w:rsidP="0061062D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изучит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ь правила образцового поведения</w:t>
            </w:r>
          </w:p>
        </w:tc>
        <w:tc>
          <w:tcPr>
            <w:tcW w:w="915" w:type="dxa"/>
          </w:tcPr>
          <w:p w14:paraId="0DD131BF" w14:textId="77777777" w:rsidR="00A4134D" w:rsidRPr="007D3EAF" w:rsidRDefault="00A4134D" w:rsidP="00A4134D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62A6B" w:rsidRPr="00A4134D" w14:paraId="32EEC02B" w14:textId="77777777" w:rsidTr="007D3EAF">
        <w:tc>
          <w:tcPr>
            <w:tcW w:w="988" w:type="dxa"/>
          </w:tcPr>
          <w:p w14:paraId="274A80FD" w14:textId="77777777" w:rsidR="00A62A6B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1.2.</w:t>
            </w:r>
          </w:p>
          <w:p w14:paraId="575C2D9E" w14:textId="7502CCF5" w:rsidR="00F85368" w:rsidRPr="00F85368" w:rsidRDefault="007D3EAF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73F7A1AC" w14:textId="57FD30EB" w:rsidR="00F85368" w:rsidRPr="0061062D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  <w:shd w:val="clear" w:color="auto" w:fill="auto"/>
          </w:tcPr>
          <w:p w14:paraId="3B840BC7" w14:textId="77777777" w:rsidR="00A62A6B" w:rsidRPr="00A62A6B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62A6B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53C4B073" w14:textId="77777777" w:rsidR="00A62A6B" w:rsidRPr="00A62A6B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Учение о морали и нравственности определяется как </w:t>
            </w:r>
          </w:p>
          <w:p w14:paraId="3BB21FD8" w14:textId="3410E11C" w:rsidR="00A62A6B" w:rsidRPr="00A62A6B" w:rsidRDefault="007D3EAF" w:rsidP="007D3EAF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этикет</w:t>
            </w:r>
            <w:r w:rsidR="00A62A6B"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B7C62CF" w14:textId="140D61D8" w:rsidR="00A62A6B" w:rsidRPr="00A62A6B" w:rsidRDefault="007D3EAF" w:rsidP="007D3EAF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эстетика</w:t>
            </w:r>
            <w:r w:rsidR="00A62A6B"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FE6F5A" w14:textId="03F2BA40" w:rsidR="00A62A6B" w:rsidRDefault="007D3EAF" w:rsidP="007D3EAF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аксиология</w:t>
            </w:r>
          </w:p>
          <w:p w14:paraId="7E023885" w14:textId="561349AE" w:rsidR="00A62A6B" w:rsidRPr="00A62A6B" w:rsidRDefault="00A62A6B" w:rsidP="007D3EAF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этика </w:t>
            </w:r>
          </w:p>
        </w:tc>
        <w:tc>
          <w:tcPr>
            <w:tcW w:w="915" w:type="dxa"/>
            <w:shd w:val="clear" w:color="auto" w:fill="auto"/>
          </w:tcPr>
          <w:p w14:paraId="363F3C08" w14:textId="5F93E9D6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62A6B" w:rsidRPr="00A4134D" w14:paraId="53DC072D" w14:textId="77777777" w:rsidTr="006106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586EA6B" w14:textId="3A47FF88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2. Профессиональная этика и ее разновидности. Сравните</w:t>
            </w: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льный анализ этических кодексов</w:t>
            </w:r>
          </w:p>
        </w:tc>
      </w:tr>
      <w:tr w:rsidR="00A62A6B" w:rsidRPr="00A4134D" w14:paraId="7CC04E06" w14:textId="77777777" w:rsidTr="0061062D">
        <w:tc>
          <w:tcPr>
            <w:tcW w:w="988" w:type="dxa"/>
          </w:tcPr>
          <w:p w14:paraId="3B0C3060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68DD331B" w14:textId="3293A8FF" w:rsidR="00A62A6B" w:rsidRPr="0061062D" w:rsidRDefault="007D3EAF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A62A6B"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5DA8A359" w14:textId="3F422DA0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</w:tcPr>
          <w:p w14:paraId="298F6A52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192247EB" w14:textId="012DAEAA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Что НЕ включает в себя структура профессиональной этики? </w:t>
            </w:r>
          </w:p>
          <w:p w14:paraId="2BF83FE1" w14:textId="46C12FD4" w:rsidR="00A62A6B" w:rsidRPr="0061062D" w:rsidRDefault="00A62A6B" w:rsidP="00A62A6B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нравственная деятельность юриста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и ее специфические особенности</w:t>
            </w:r>
          </w:p>
          <w:p w14:paraId="1800FFD9" w14:textId="26E49D87" w:rsidR="00A62A6B" w:rsidRPr="0061062D" w:rsidRDefault="00A62A6B" w:rsidP="00A62A6B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нравственные отношения в 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сфере права и право применения</w:t>
            </w:r>
          </w:p>
          <w:p w14:paraId="2378A511" w14:textId="19D34B7C" w:rsidR="00A62A6B" w:rsidRPr="0061062D" w:rsidRDefault="00A62A6B" w:rsidP="00A62A6B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особенности профессионально-нравственного сознания работник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ов; правоохранительных органов</w:t>
            </w:r>
          </w:p>
          <w:p w14:paraId="41D82CB3" w14:textId="515ACD09" w:rsidR="00A62A6B" w:rsidRPr="0061062D" w:rsidRDefault="00A62A6B" w:rsidP="00A62A6B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организационный скептицизм</w:t>
            </w:r>
          </w:p>
        </w:tc>
        <w:tc>
          <w:tcPr>
            <w:tcW w:w="915" w:type="dxa"/>
          </w:tcPr>
          <w:p w14:paraId="1D37B24F" w14:textId="77777777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62A6B" w:rsidRPr="00A4134D" w14:paraId="3B40B51A" w14:textId="77777777" w:rsidTr="007D3EAF">
        <w:tc>
          <w:tcPr>
            <w:tcW w:w="988" w:type="dxa"/>
          </w:tcPr>
          <w:p w14:paraId="2BBE2142" w14:textId="77777777" w:rsidR="00A62A6B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2.2.</w:t>
            </w:r>
          </w:p>
          <w:p w14:paraId="21235C5C" w14:textId="21545194" w:rsidR="00F85368" w:rsidRPr="00F85368" w:rsidRDefault="007D3EAF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67F2D8FF" w14:textId="6ACF3F59" w:rsidR="00F85368" w:rsidRPr="0061062D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  <w:shd w:val="clear" w:color="auto" w:fill="auto"/>
          </w:tcPr>
          <w:p w14:paraId="5D4EE988" w14:textId="77777777" w:rsidR="00A62A6B" w:rsidRPr="00A62A6B" w:rsidRDefault="00A62A6B" w:rsidP="00A62A6B">
            <w:pPr>
              <w:ind w:left="312" w:hanging="312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3761F514" w14:textId="77777777" w:rsidR="00A62A6B" w:rsidRPr="00A62A6B" w:rsidRDefault="00A62A6B" w:rsidP="00A62A6B">
            <w:pPr>
              <w:ind w:left="312" w:hanging="312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Профессиональная мораль в этике определяется как</w:t>
            </w:r>
          </w:p>
          <w:p w14:paraId="4403BE9B" w14:textId="0CA516DC" w:rsidR="00A62A6B" w:rsidRPr="00A62A6B" w:rsidRDefault="00A62A6B" w:rsidP="007D3EAF">
            <w:pPr>
              <w:pStyle w:val="a3"/>
              <w:numPr>
                <w:ilvl w:val="0"/>
                <w:numId w:val="41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исторически сложившаяся совокупность нравственных предписаний, норм, заповедей, кодексов о должном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поведении представителя власти</w:t>
            </w:r>
          </w:p>
          <w:p w14:paraId="5EB41EF1" w14:textId="733FE9BB" w:rsidR="00A62A6B" w:rsidRPr="00A62A6B" w:rsidRDefault="00A62A6B" w:rsidP="007D3EAF">
            <w:pPr>
              <w:pStyle w:val="a3"/>
              <w:numPr>
                <w:ilvl w:val="0"/>
                <w:numId w:val="41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система исторически сложившихся требований, норм и правил поведения человека, следование которым имеет добровольный характер </w:t>
            </w:r>
          </w:p>
          <w:p w14:paraId="5FE62A6E" w14:textId="77777777" w:rsidR="00A62A6B" w:rsidRPr="00A62A6B" w:rsidRDefault="00A62A6B" w:rsidP="007D3EAF">
            <w:pPr>
              <w:pStyle w:val="a3"/>
              <w:numPr>
                <w:ilvl w:val="0"/>
                <w:numId w:val="41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совокупность поступков человека, имеющих нравственное значение, совершаемых им в относительно продолжительный период в постоянных или изменяющихся условиях</w:t>
            </w:r>
          </w:p>
          <w:p w14:paraId="6A7BA911" w14:textId="7D3B1D76" w:rsidR="00A62A6B" w:rsidRPr="00A62A6B" w:rsidRDefault="00A62A6B" w:rsidP="007D3EAF">
            <w:pPr>
              <w:pStyle w:val="a3"/>
              <w:numPr>
                <w:ilvl w:val="0"/>
                <w:numId w:val="41"/>
              </w:numPr>
              <w:ind w:left="466" w:hanging="426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система ценностей и смыслов личности, сложившаяся в онтогенезе</w:t>
            </w:r>
          </w:p>
        </w:tc>
        <w:tc>
          <w:tcPr>
            <w:tcW w:w="915" w:type="dxa"/>
            <w:shd w:val="clear" w:color="auto" w:fill="auto"/>
          </w:tcPr>
          <w:p w14:paraId="2511E9BD" w14:textId="0C857B53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62A6B" w:rsidRPr="00A4134D" w14:paraId="2DF26DB0" w14:textId="77777777" w:rsidTr="006106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18888BC" w14:textId="4F9134D1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3. Основные категории этики и морали и их реализация в</w:t>
            </w: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 деятельности сотрудников СК РФ</w:t>
            </w:r>
          </w:p>
        </w:tc>
      </w:tr>
      <w:tr w:rsidR="00A62A6B" w:rsidRPr="00A4134D" w14:paraId="1A97DD10" w14:textId="77777777" w:rsidTr="0061062D">
        <w:tc>
          <w:tcPr>
            <w:tcW w:w="988" w:type="dxa"/>
          </w:tcPr>
          <w:p w14:paraId="4866C72A" w14:textId="56F095EB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259B733D" w14:textId="232E7856" w:rsidR="00A62A6B" w:rsidRPr="0061062D" w:rsidRDefault="007D3EAF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A62A6B"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66B44444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  <w:p w14:paraId="29F36203" w14:textId="304AA1EF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</w:tcPr>
          <w:p w14:paraId="01BF3FC9" w14:textId="5214AAF9" w:rsidR="00A62A6B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Выберите один правил</w:t>
            </w: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ьный вариант ответа</w:t>
            </w:r>
          </w:p>
          <w:p w14:paraId="51845EC0" w14:textId="2E0E9D8F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Свойство морали требовать определенного поведения называется:</w:t>
            </w:r>
          </w:p>
          <w:p w14:paraId="22BFFD96" w14:textId="24309F4D" w:rsidR="00A62A6B" w:rsidRPr="0061062D" w:rsidRDefault="007D3EAF" w:rsidP="00A62A6B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диспозитивностью</w:t>
            </w:r>
          </w:p>
          <w:p w14:paraId="5BB1989B" w14:textId="0531B7A7" w:rsidR="00A62A6B" w:rsidRPr="0061062D" w:rsidRDefault="007D3EAF" w:rsidP="00A62A6B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гипотезой</w:t>
            </w:r>
          </w:p>
          <w:p w14:paraId="47385FA1" w14:textId="5BDBD1DA" w:rsidR="00A62A6B" w:rsidRPr="0061062D" w:rsidRDefault="007D3EAF" w:rsidP="00A62A6B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нормой</w:t>
            </w:r>
          </w:p>
          <w:p w14:paraId="58B97DDA" w14:textId="1EBCDBA8" w:rsidR="00A62A6B" w:rsidRPr="0061062D" w:rsidRDefault="007D3EAF" w:rsidP="00A62A6B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императивностью</w:t>
            </w:r>
          </w:p>
        </w:tc>
        <w:tc>
          <w:tcPr>
            <w:tcW w:w="915" w:type="dxa"/>
          </w:tcPr>
          <w:p w14:paraId="5F1DF048" w14:textId="77777777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A62A6B" w:rsidRPr="00A4134D" w14:paraId="347D788D" w14:textId="77777777" w:rsidTr="007D3EAF">
        <w:tc>
          <w:tcPr>
            <w:tcW w:w="988" w:type="dxa"/>
          </w:tcPr>
          <w:p w14:paraId="7E058DB9" w14:textId="77777777" w:rsidR="00A62A6B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  <w:p w14:paraId="378D45FC" w14:textId="13DEEAC1" w:rsidR="00F85368" w:rsidRPr="00F85368" w:rsidRDefault="007D3EAF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779726E0" w14:textId="73401F81" w:rsidR="00F85368" w:rsidRPr="0061062D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  <w:shd w:val="clear" w:color="auto" w:fill="auto"/>
          </w:tcPr>
          <w:p w14:paraId="25ADC79B" w14:textId="77777777" w:rsidR="00A62A6B" w:rsidRPr="00A62A6B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16CF3ABC" w14:textId="77777777" w:rsidR="00A62A6B" w:rsidRPr="00A62A6B" w:rsidRDefault="00A62A6B" w:rsidP="007D3EAF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Как соотносятся между собой мораль и нравственность</w:t>
            </w:r>
          </w:p>
          <w:p w14:paraId="270D0555" w14:textId="77777777" w:rsidR="00A62A6B" w:rsidRPr="00A62A6B" w:rsidRDefault="00A62A6B" w:rsidP="007D3EAF">
            <w:pPr>
              <w:pStyle w:val="a3"/>
              <w:numPr>
                <w:ilvl w:val="0"/>
                <w:numId w:val="42"/>
              </w:numPr>
              <w:tabs>
                <w:tab w:val="left" w:pos="42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B">
              <w:rPr>
                <w:rFonts w:ascii="Times New Roman" w:hAnsi="Times New Roman" w:cs="Times New Roman"/>
                <w:sz w:val="24"/>
                <w:szCs w:val="24"/>
              </w:rPr>
              <w:t>должного и действительного</w:t>
            </w:r>
          </w:p>
          <w:p w14:paraId="399248D9" w14:textId="77777777" w:rsidR="00A62A6B" w:rsidRPr="00A62A6B" w:rsidRDefault="00A62A6B" w:rsidP="007D3EAF">
            <w:pPr>
              <w:pStyle w:val="a3"/>
              <w:numPr>
                <w:ilvl w:val="0"/>
                <w:numId w:val="42"/>
              </w:numPr>
              <w:tabs>
                <w:tab w:val="left" w:pos="42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B">
              <w:rPr>
                <w:rFonts w:ascii="Times New Roman" w:hAnsi="Times New Roman" w:cs="Times New Roman"/>
                <w:sz w:val="24"/>
                <w:szCs w:val="24"/>
              </w:rPr>
              <w:t>ценного и практического</w:t>
            </w:r>
          </w:p>
          <w:p w14:paraId="3C0184CC" w14:textId="77777777" w:rsidR="00A62A6B" w:rsidRPr="00A62A6B" w:rsidRDefault="00A62A6B" w:rsidP="007D3EAF">
            <w:pPr>
              <w:pStyle w:val="a3"/>
              <w:numPr>
                <w:ilvl w:val="0"/>
                <w:numId w:val="42"/>
              </w:numPr>
              <w:tabs>
                <w:tab w:val="left" w:pos="42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B">
              <w:rPr>
                <w:rFonts w:ascii="Times New Roman" w:hAnsi="Times New Roman" w:cs="Times New Roman"/>
                <w:sz w:val="24"/>
                <w:szCs w:val="24"/>
              </w:rPr>
              <w:t>общепринятого и принятого внутри группы</w:t>
            </w:r>
          </w:p>
          <w:p w14:paraId="7CBB59BB" w14:textId="4F889225" w:rsidR="00A62A6B" w:rsidRPr="007D3EAF" w:rsidRDefault="00A62A6B" w:rsidP="007D3EAF">
            <w:pPr>
              <w:pStyle w:val="a3"/>
              <w:numPr>
                <w:ilvl w:val="0"/>
                <w:numId w:val="42"/>
              </w:numPr>
              <w:tabs>
                <w:tab w:val="left" w:pos="42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B">
              <w:rPr>
                <w:rFonts w:ascii="Times New Roman" w:hAnsi="Times New Roman" w:cs="Times New Roman"/>
                <w:sz w:val="24"/>
                <w:szCs w:val="24"/>
              </w:rPr>
              <w:t xml:space="preserve">принятого внутри группы и вне группы </w:t>
            </w:r>
          </w:p>
        </w:tc>
        <w:tc>
          <w:tcPr>
            <w:tcW w:w="915" w:type="dxa"/>
            <w:shd w:val="clear" w:color="auto" w:fill="auto"/>
          </w:tcPr>
          <w:p w14:paraId="3A6E4C9A" w14:textId="24E7EEA8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62A6B" w:rsidRPr="00A4134D" w14:paraId="324B826D" w14:textId="77777777" w:rsidTr="007D3EAF">
        <w:tc>
          <w:tcPr>
            <w:tcW w:w="988" w:type="dxa"/>
          </w:tcPr>
          <w:p w14:paraId="65162527" w14:textId="77777777" w:rsidR="00A62A6B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3.3.</w:t>
            </w:r>
          </w:p>
          <w:p w14:paraId="260724B7" w14:textId="1B48D47D" w:rsidR="00F85368" w:rsidRPr="00F85368" w:rsidRDefault="007D3EAF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27CB00CD" w14:textId="7F3D1330" w:rsidR="00F85368" w:rsidRPr="0061062D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  <w:shd w:val="clear" w:color="auto" w:fill="auto"/>
          </w:tcPr>
          <w:p w14:paraId="70BB67E3" w14:textId="77777777" w:rsidR="00A62A6B" w:rsidRPr="00A62A6B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608D6CE5" w14:textId="77777777" w:rsidR="00A62A6B" w:rsidRPr="00A62A6B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Структура морали включает в себя:</w:t>
            </w:r>
          </w:p>
          <w:p w14:paraId="2C9769BB" w14:textId="77777777" w:rsidR="00A62A6B" w:rsidRPr="00A62A6B" w:rsidRDefault="00A62A6B" w:rsidP="007D3EAF">
            <w:pPr>
              <w:numPr>
                <w:ilvl w:val="0"/>
                <w:numId w:val="43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правомерную деятельность, правовые отношения, правосознание</w:t>
            </w:r>
          </w:p>
          <w:p w14:paraId="47BFEAEC" w14:textId="77777777" w:rsidR="00A62A6B" w:rsidRPr="00A62A6B" w:rsidRDefault="00A62A6B" w:rsidP="007D3EAF">
            <w:pPr>
              <w:numPr>
                <w:ilvl w:val="0"/>
                <w:numId w:val="43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нравственные отношения, нравственные поступки, моральное сознание</w:t>
            </w:r>
          </w:p>
          <w:p w14:paraId="28A43E38" w14:textId="77777777" w:rsidR="00A62A6B" w:rsidRPr="00A62A6B" w:rsidRDefault="00A62A6B" w:rsidP="007D3EAF">
            <w:pPr>
              <w:numPr>
                <w:ilvl w:val="0"/>
                <w:numId w:val="43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нормы и принципы морали</w:t>
            </w:r>
          </w:p>
          <w:p w14:paraId="31EA7923" w14:textId="40878C29" w:rsidR="00A62A6B" w:rsidRPr="00A62A6B" w:rsidRDefault="00A62A6B" w:rsidP="007D3EAF">
            <w:pPr>
              <w:numPr>
                <w:ilvl w:val="0"/>
                <w:numId w:val="43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нравственные чувства, взгляды, убеждения, идеалы</w:t>
            </w:r>
          </w:p>
        </w:tc>
        <w:tc>
          <w:tcPr>
            <w:tcW w:w="915" w:type="dxa"/>
            <w:shd w:val="clear" w:color="auto" w:fill="auto"/>
          </w:tcPr>
          <w:p w14:paraId="0B360431" w14:textId="0601ED84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62A6B" w:rsidRPr="00A4134D" w14:paraId="1AF5264C" w14:textId="77777777" w:rsidTr="006106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2434D30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6. Нравственное содержание деятельности специалистов-психологов, обеспечивающих профессиональную поддержку сотрудников СК РФ</w:t>
            </w:r>
          </w:p>
        </w:tc>
      </w:tr>
      <w:tr w:rsidR="00A62A6B" w:rsidRPr="00A4134D" w14:paraId="72451638" w14:textId="77777777" w:rsidTr="0061062D">
        <w:tc>
          <w:tcPr>
            <w:tcW w:w="988" w:type="dxa"/>
          </w:tcPr>
          <w:p w14:paraId="49CAEED3" w14:textId="4CE8208D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6.1</w:t>
            </w:r>
          </w:p>
          <w:p w14:paraId="61A56FD3" w14:textId="0247A85B" w:rsidR="00A62A6B" w:rsidRPr="0061062D" w:rsidRDefault="007D3EAF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A62A6B"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0035AC60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38FDDB" w14:textId="7563250C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</w:tcPr>
          <w:p w14:paraId="6A6F6EEE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61062D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4FFF9F64" w14:textId="3217C66A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Главный критерий действий и поведения сотрудника следственных органов</w:t>
            </w:r>
            <w:r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 xml:space="preserve"> - это</w:t>
            </w:r>
            <w:r w:rsidRPr="0061062D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14:paraId="1C928DA1" w14:textId="24FD4C6A" w:rsidR="00A62A6B" w:rsidRPr="0061062D" w:rsidRDefault="007D3EAF" w:rsidP="00A62A6B">
            <w:pPr>
              <w:pStyle w:val="a3"/>
              <w:numPr>
                <w:ilvl w:val="0"/>
                <w:numId w:val="29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соответствие законам</w:t>
            </w:r>
          </w:p>
          <w:p w14:paraId="3D502C36" w14:textId="72ADD2C8" w:rsidR="00A62A6B" w:rsidRPr="0061062D" w:rsidRDefault="00A62A6B" w:rsidP="00A62A6B">
            <w:pPr>
              <w:pStyle w:val="a3"/>
              <w:numPr>
                <w:ilvl w:val="0"/>
                <w:numId w:val="29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законность и моральная оценка общественным мнением, людьми, ради безопасности и спокойствия к</w:t>
            </w:r>
            <w:r w:rsidR="007D3EA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оторых существует данная служба</w:t>
            </w:r>
            <w:r w:rsidRPr="0061062D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7BCDB79" w14:textId="479553F8" w:rsidR="00A62A6B" w:rsidRPr="0061062D" w:rsidRDefault="00A62A6B" w:rsidP="00A62A6B">
            <w:pPr>
              <w:pStyle w:val="a3"/>
              <w:numPr>
                <w:ilvl w:val="0"/>
                <w:numId w:val="29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моральн</w:t>
            </w:r>
            <w:r w:rsidR="007D3EA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ая оценка общественным мнением;</w:t>
            </w:r>
          </w:p>
          <w:p w14:paraId="333C9237" w14:textId="5314AC98" w:rsidR="00A62A6B" w:rsidRPr="0061062D" w:rsidRDefault="007D3EAF" w:rsidP="00A62A6B">
            <w:pPr>
              <w:pStyle w:val="a3"/>
              <w:numPr>
                <w:ilvl w:val="0"/>
                <w:numId w:val="29"/>
              </w:numPr>
              <w:ind w:left="466" w:hanging="466"/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похвала начальника</w:t>
            </w:r>
          </w:p>
        </w:tc>
        <w:tc>
          <w:tcPr>
            <w:tcW w:w="915" w:type="dxa"/>
          </w:tcPr>
          <w:p w14:paraId="35C218FB" w14:textId="77777777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62A6B" w:rsidRPr="00A4134D" w14:paraId="404CFCDA" w14:textId="77777777" w:rsidTr="0061062D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F7255A8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7. Моральный выбор и профессиональная деформация личности   сотрудников СК РФ</w:t>
            </w:r>
          </w:p>
        </w:tc>
      </w:tr>
      <w:tr w:rsidR="00A62A6B" w:rsidRPr="00A4134D" w14:paraId="7A9499AD" w14:textId="77777777" w:rsidTr="0061062D">
        <w:tc>
          <w:tcPr>
            <w:tcW w:w="988" w:type="dxa"/>
          </w:tcPr>
          <w:p w14:paraId="648D0378" w14:textId="01BF9448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7.1.</w:t>
            </w:r>
          </w:p>
          <w:p w14:paraId="7A4EC6C1" w14:textId="4AE67A19" w:rsidR="00A62A6B" w:rsidRPr="0061062D" w:rsidRDefault="007D3EAF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A62A6B"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2DA8368B" w14:textId="77777777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  <w:p w14:paraId="10CB0F5A" w14:textId="23F7D4C1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48" w:type="dxa"/>
          </w:tcPr>
          <w:p w14:paraId="25402ABC" w14:textId="3A59E25E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61062D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Выберите один правильный вариант ответа</w:t>
            </w:r>
          </w:p>
          <w:p w14:paraId="5918B3BB" w14:textId="687D2D4F" w:rsidR="00A62A6B" w:rsidRPr="0061062D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К чему приводит утрата чувства профессионального долга и личной ответственности?</w:t>
            </w:r>
          </w:p>
          <w:p w14:paraId="23B3E414" w14:textId="3359DF60" w:rsidR="00A62A6B" w:rsidRPr="0061062D" w:rsidRDefault="00A62A6B" w:rsidP="00A62A6B">
            <w:pPr>
              <w:numPr>
                <w:ilvl w:val="0"/>
                <w:numId w:val="14"/>
              </w:numPr>
              <w:ind w:left="465" w:hanging="465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к сращиванию деятельности сотрудников правоохра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нительной системы с криминалом</w:t>
            </w:r>
          </w:p>
          <w:p w14:paraId="47419042" w14:textId="00EC31B8" w:rsidR="00A62A6B" w:rsidRPr="0061062D" w:rsidRDefault="00A62A6B" w:rsidP="00A62A6B">
            <w:pPr>
              <w:numPr>
                <w:ilvl w:val="0"/>
                <w:numId w:val="14"/>
              </w:numPr>
              <w:ind w:left="465" w:hanging="465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к повышению мотивации к служ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бе в правоохранительных органах</w:t>
            </w:r>
          </w:p>
          <w:p w14:paraId="39480846" w14:textId="2E334B1E" w:rsidR="00A62A6B" w:rsidRPr="0061062D" w:rsidRDefault="00A62A6B" w:rsidP="00A62A6B">
            <w:pPr>
              <w:numPr>
                <w:ilvl w:val="0"/>
                <w:numId w:val="14"/>
              </w:numPr>
              <w:ind w:left="465" w:hanging="465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106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к повышению самооценки сотрудн</w:t>
            </w:r>
            <w:r w:rsid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иков правоохранительных органов</w:t>
            </w:r>
          </w:p>
          <w:p w14:paraId="1B72262C" w14:textId="0EA589B3" w:rsidR="00A62A6B" w:rsidRPr="0061062D" w:rsidRDefault="00A62A6B" w:rsidP="00A62A6B">
            <w:pPr>
              <w:numPr>
                <w:ilvl w:val="0"/>
                <w:numId w:val="14"/>
              </w:numPr>
              <w:ind w:left="465" w:hanging="465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к снижению уровня преступности</w:t>
            </w:r>
          </w:p>
        </w:tc>
        <w:tc>
          <w:tcPr>
            <w:tcW w:w="915" w:type="dxa"/>
          </w:tcPr>
          <w:p w14:paraId="052F1711" w14:textId="77777777" w:rsidR="00A62A6B" w:rsidRPr="007D3EA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D3EA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5B8FFA72" w14:textId="2150AAE7" w:rsidR="00A4134D" w:rsidRDefault="00A4134D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2EB9278D" w14:textId="04EA1F03" w:rsidR="00A4134D" w:rsidRDefault="00A4134D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75D9C4F" w14:textId="77777777" w:rsidR="007D3EAF" w:rsidRDefault="007D3EA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701F99D6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38BF6013" w14:textId="03F892DC" w:rsidR="006A53B5" w:rsidRDefault="006A53B5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1"/>
        <w:gridCol w:w="7468"/>
        <w:gridCol w:w="992"/>
      </w:tblGrid>
      <w:tr w:rsidR="006A53B5" w:rsidRPr="006A53B5" w14:paraId="0FF05383" w14:textId="77777777" w:rsidTr="00A25F7F">
        <w:trPr>
          <w:cantSplit/>
          <w:trHeight w:val="1375"/>
        </w:trPr>
        <w:tc>
          <w:tcPr>
            <w:tcW w:w="891" w:type="dxa"/>
            <w:textDirection w:val="btLr"/>
          </w:tcPr>
          <w:p w14:paraId="142C9BCD" w14:textId="77777777" w:rsidR="006A53B5" w:rsidRPr="00E130F0" w:rsidRDefault="006A53B5" w:rsidP="00A25F7F">
            <w:pPr>
              <w:ind w:left="57" w:right="57"/>
              <w:jc w:val="both"/>
              <w:rPr>
                <w:rFonts w:ascii="Times New Roman" w:eastAsia="+mn-ea" w:hAnsi="Times New Roman" w:cs="Times New Roman"/>
                <w:b/>
                <w:color w:val="000000"/>
                <w:sz w:val="20"/>
                <w:szCs w:val="20"/>
              </w:rPr>
            </w:pPr>
            <w:r w:rsidRPr="00E130F0">
              <w:rPr>
                <w:rFonts w:ascii="Times New Roman" w:eastAsia="+mn-ea" w:hAnsi="Times New Roman" w:cs="Times New Roman"/>
                <w:b/>
                <w:color w:val="000000"/>
                <w:sz w:val="20"/>
                <w:szCs w:val="20"/>
              </w:rPr>
              <w:t>№ задания;</w:t>
            </w:r>
          </w:p>
          <w:p w14:paraId="0E61CA2A" w14:textId="77777777" w:rsidR="006A53B5" w:rsidRPr="006A53B5" w:rsidRDefault="006A53B5" w:rsidP="00A25F7F">
            <w:pPr>
              <w:ind w:left="57" w:right="57"/>
              <w:jc w:val="both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E130F0">
              <w:rPr>
                <w:rFonts w:ascii="Times New Roman" w:eastAsia="+mn-ea" w:hAnsi="Times New Roman" w:cs="Times New Roman"/>
                <w:b/>
                <w:color w:val="000000"/>
                <w:sz w:val="20"/>
                <w:szCs w:val="20"/>
              </w:rPr>
              <w:t>время выполнения</w:t>
            </w:r>
          </w:p>
        </w:tc>
        <w:tc>
          <w:tcPr>
            <w:tcW w:w="7468" w:type="dxa"/>
            <w:vAlign w:val="center"/>
          </w:tcPr>
          <w:p w14:paraId="589553B2" w14:textId="77777777" w:rsidR="006A53B5" w:rsidRPr="006A53B5" w:rsidRDefault="006A53B5" w:rsidP="00A25F7F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6A53B5">
              <w:rPr>
                <w:rFonts w:ascii="Times New Roman" w:eastAsia="+mn-ea" w:hAnsi="Times New Roman" w:cs="Times New Roman"/>
                <w:b/>
                <w:color w:val="000000"/>
              </w:rPr>
              <w:t>Формулировка задания</w:t>
            </w:r>
          </w:p>
        </w:tc>
        <w:tc>
          <w:tcPr>
            <w:tcW w:w="992" w:type="dxa"/>
            <w:vAlign w:val="center"/>
          </w:tcPr>
          <w:p w14:paraId="73B8B478" w14:textId="77777777" w:rsidR="006A53B5" w:rsidRPr="006A53B5" w:rsidRDefault="006A53B5" w:rsidP="00A25F7F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6A53B5">
              <w:rPr>
                <w:rFonts w:ascii="Times New Roman" w:eastAsia="+mn-ea" w:hAnsi="Times New Roman" w:cs="Times New Roman"/>
                <w:b/>
                <w:color w:val="000000"/>
              </w:rPr>
              <w:t>Ключ</w:t>
            </w:r>
          </w:p>
        </w:tc>
      </w:tr>
      <w:tr w:rsidR="006A53B5" w:rsidRPr="006A53B5" w14:paraId="3312CA8D" w14:textId="77777777" w:rsidTr="00A25F7F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9D95EB3" w14:textId="74BD9893" w:rsidR="006A53B5" w:rsidRPr="00A25F7F" w:rsidRDefault="006A53B5" w:rsidP="006A53B5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Тема 4. Мораль и право в системе социальных </w:t>
            </w:r>
            <w:r w:rsidR="00A25F7F" w:rsidRPr="00A25F7F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факторов общественного сознания</w:t>
            </w:r>
          </w:p>
        </w:tc>
      </w:tr>
      <w:tr w:rsidR="006A53B5" w:rsidRPr="006A53B5" w14:paraId="18AFB0D1" w14:textId="77777777" w:rsidTr="00A25F7F">
        <w:tc>
          <w:tcPr>
            <w:tcW w:w="891" w:type="dxa"/>
          </w:tcPr>
          <w:p w14:paraId="72F14EAC" w14:textId="7746C834" w:rsidR="006A53B5" w:rsidRPr="00A25F7F" w:rsidRDefault="006A53B5" w:rsidP="006A53B5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8F4604"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08A2845" w14:textId="26B29588" w:rsidR="003E1AA4" w:rsidRPr="00A25F7F" w:rsidRDefault="007D3EAF" w:rsidP="003E1AA4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3E1AA4"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2E641951" w14:textId="00380A41" w:rsidR="006A53B5" w:rsidRPr="00A25F7F" w:rsidRDefault="006A53B5" w:rsidP="006A53B5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</w:tcPr>
          <w:p w14:paraId="512C0394" w14:textId="520D7613" w:rsidR="006A53B5" w:rsidRPr="00A25F7F" w:rsidRDefault="006A53B5" w:rsidP="006A53B5">
            <w:pPr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5F7F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Выберите </w:t>
            </w:r>
            <w:r w:rsidR="001C0BE7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правильные варианты ответов</w:t>
            </w:r>
          </w:p>
          <w:p w14:paraId="209225BA" w14:textId="029C7553" w:rsidR="006A53B5" w:rsidRPr="00A25F7F" w:rsidRDefault="006A53B5" w:rsidP="006A53B5">
            <w:pPr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 xml:space="preserve">В условиях деятельности правоохранительных органов проблема </w:t>
            </w:r>
            <w:r w:rsidR="003E1AA4"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 xml:space="preserve">взаимоотношения права и морали </w:t>
            </w: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приобретает особый смысл. Опре</w:t>
            </w:r>
            <w:r w:rsidR="001C0BE7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делите, чем это обусловливается?</w:t>
            </w: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21BE05B2" w14:textId="77777777" w:rsidR="006A53B5" w:rsidRPr="00A25F7F" w:rsidRDefault="006A53B5" w:rsidP="00A25F7F">
            <w:pPr>
              <w:numPr>
                <w:ilvl w:val="0"/>
                <w:numId w:val="18"/>
              </w:numPr>
              <w:ind w:left="556" w:hanging="55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влиянием норм и принципов морали на правотворчество;</w:t>
            </w:r>
          </w:p>
          <w:p w14:paraId="11ED4F30" w14:textId="77777777" w:rsidR="006A53B5" w:rsidRPr="00A25F7F" w:rsidRDefault="006A53B5" w:rsidP="00A25F7F">
            <w:pPr>
              <w:numPr>
                <w:ilvl w:val="0"/>
                <w:numId w:val="18"/>
              </w:numPr>
              <w:ind w:left="556" w:hanging="55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 xml:space="preserve">использованием моральных норм и принципов при применении норм права; </w:t>
            </w:r>
          </w:p>
          <w:p w14:paraId="5803AFE4" w14:textId="77777777" w:rsidR="006A53B5" w:rsidRPr="00A25F7F" w:rsidRDefault="006A53B5" w:rsidP="00A25F7F">
            <w:pPr>
              <w:numPr>
                <w:ilvl w:val="0"/>
                <w:numId w:val="18"/>
              </w:numPr>
              <w:ind w:left="556" w:hanging="55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 xml:space="preserve">пределом или определенным минимумом нравственности; </w:t>
            </w:r>
          </w:p>
          <w:p w14:paraId="5968F29D" w14:textId="0933F61E" w:rsidR="006A53B5" w:rsidRPr="00A25F7F" w:rsidRDefault="006A53B5" w:rsidP="006A53B5">
            <w:pPr>
              <w:numPr>
                <w:ilvl w:val="0"/>
                <w:numId w:val="18"/>
              </w:numPr>
              <w:ind w:left="556" w:hanging="55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воздействием права на формирование норм и принципов морали, их реализацию, на воспитание нравственного сознания и нравственной культуры</w:t>
            </w:r>
          </w:p>
        </w:tc>
        <w:tc>
          <w:tcPr>
            <w:tcW w:w="992" w:type="dxa"/>
          </w:tcPr>
          <w:p w14:paraId="2A30440F" w14:textId="77777777" w:rsidR="006A53B5" w:rsidRPr="00A25F7F" w:rsidRDefault="006A53B5" w:rsidP="006A53B5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A62A6B" w:rsidRPr="006A53B5" w14:paraId="71F49A19" w14:textId="77777777" w:rsidTr="007D3EAF">
        <w:tc>
          <w:tcPr>
            <w:tcW w:w="891" w:type="dxa"/>
          </w:tcPr>
          <w:p w14:paraId="5D55407A" w14:textId="77777777" w:rsidR="00A62A6B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4.2.</w:t>
            </w:r>
          </w:p>
          <w:p w14:paraId="6F1AC9F8" w14:textId="58608DDC" w:rsidR="00F85368" w:rsidRPr="00F85368" w:rsidRDefault="007D3EAF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1D86F2DB" w14:textId="298B3AA3" w:rsidR="00F85368" w:rsidRPr="00A25F7F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shd w:val="clear" w:color="auto" w:fill="auto"/>
          </w:tcPr>
          <w:p w14:paraId="147F71B3" w14:textId="02E746DE" w:rsidR="00A62A6B" w:rsidRPr="006A53B5" w:rsidRDefault="007D3EAF" w:rsidP="00A62A6B">
            <w:pPr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u w:val="single"/>
              </w:rPr>
            </w:pPr>
            <w:r w:rsidRPr="00A25F7F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правильные варианты ответов</w:t>
            </w:r>
            <w:r w:rsidRPr="006A53B5">
              <w:rPr>
                <w:rFonts w:ascii="Times New Roman" w:eastAsia="+mn-ea" w:hAnsi="Times New Roman" w:cs="Times New Roman"/>
                <w:b/>
                <w:bCs/>
                <w:color w:val="000000"/>
              </w:rPr>
              <w:t xml:space="preserve"> </w:t>
            </w:r>
          </w:p>
          <w:p w14:paraId="78399410" w14:textId="7625BCE3" w:rsidR="00A62A6B" w:rsidRPr="0043669E" w:rsidRDefault="00A62A6B" w:rsidP="00A62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69E">
              <w:rPr>
                <w:rFonts w:ascii="Times New Roman" w:hAnsi="Times New Roman" w:cs="Times New Roman"/>
                <w:sz w:val="24"/>
                <w:szCs w:val="24"/>
              </w:rPr>
              <w:t xml:space="preserve">В чем </w:t>
            </w:r>
            <w:r w:rsidR="007D3EAF">
              <w:rPr>
                <w:rFonts w:ascii="Times New Roman" w:hAnsi="Times New Roman" w:cs="Times New Roman"/>
                <w:sz w:val="24"/>
                <w:szCs w:val="24"/>
              </w:rPr>
              <w:t xml:space="preserve">заключаются </w:t>
            </w:r>
            <w:r w:rsidRPr="0043669E">
              <w:rPr>
                <w:rFonts w:ascii="Times New Roman" w:hAnsi="Times New Roman" w:cs="Times New Roman"/>
                <w:sz w:val="24"/>
                <w:szCs w:val="24"/>
              </w:rPr>
              <w:t>отличия между нормами и ценностями?</w:t>
            </w:r>
          </w:p>
          <w:p w14:paraId="53F21C90" w14:textId="77777777" w:rsidR="00A62A6B" w:rsidRPr="007D3EAF" w:rsidRDefault="00A62A6B" w:rsidP="007D3EAF">
            <w:pPr>
              <w:pStyle w:val="a3"/>
              <w:numPr>
                <w:ilvl w:val="0"/>
                <w:numId w:val="44"/>
              </w:numPr>
              <w:ind w:left="556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EAF">
              <w:rPr>
                <w:rFonts w:ascii="Times New Roman" w:hAnsi="Times New Roman" w:cs="Times New Roman"/>
                <w:sz w:val="24"/>
                <w:szCs w:val="24"/>
              </w:rPr>
              <w:t>выполнение норм одобряется, в то время как служение ценностям вызывает восхищение</w:t>
            </w:r>
          </w:p>
          <w:p w14:paraId="0A3EB461" w14:textId="77777777" w:rsidR="00A62A6B" w:rsidRPr="007D3EAF" w:rsidRDefault="00A62A6B" w:rsidP="007D3EAF">
            <w:pPr>
              <w:pStyle w:val="a3"/>
              <w:numPr>
                <w:ilvl w:val="0"/>
                <w:numId w:val="44"/>
              </w:numPr>
              <w:ind w:left="556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EAF">
              <w:rPr>
                <w:rFonts w:ascii="Times New Roman" w:hAnsi="Times New Roman" w:cs="Times New Roman"/>
                <w:sz w:val="24"/>
                <w:szCs w:val="24"/>
              </w:rPr>
              <w:t>нормы составляют такую систему, где они могут выполняться сразу, иначе система окажется противоречивой, не работающей</w:t>
            </w:r>
          </w:p>
          <w:p w14:paraId="065C8EB9" w14:textId="77777777" w:rsidR="007D3EAF" w:rsidRPr="007D3EAF" w:rsidRDefault="00A62A6B" w:rsidP="007D3EAF">
            <w:pPr>
              <w:pStyle w:val="a3"/>
              <w:numPr>
                <w:ilvl w:val="0"/>
                <w:numId w:val="44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3EAF">
              <w:rPr>
                <w:rFonts w:ascii="Times New Roman" w:hAnsi="Times New Roman" w:cs="Times New Roman"/>
                <w:sz w:val="24"/>
                <w:szCs w:val="24"/>
              </w:rPr>
              <w:t>нормы довольно жестко задают границы поведения, поэтому о норме можно говорить, что она либо выполняется, либо нет</w:t>
            </w:r>
          </w:p>
          <w:p w14:paraId="5D1F75C7" w14:textId="4089ED2C" w:rsidR="00A62A6B" w:rsidRPr="007D3EAF" w:rsidRDefault="00A62A6B" w:rsidP="007D3EAF">
            <w:pPr>
              <w:pStyle w:val="a3"/>
              <w:numPr>
                <w:ilvl w:val="0"/>
                <w:numId w:val="44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</w:rPr>
            </w:pPr>
            <w:r w:rsidRPr="007D3EAF">
              <w:rPr>
                <w:rFonts w:ascii="Times New Roman" w:hAnsi="Times New Roman" w:cs="Times New Roman"/>
                <w:sz w:val="24"/>
                <w:szCs w:val="24"/>
              </w:rPr>
              <w:t>ценности являются врожденными, а нормы приобретёнными в процессе социализации</w:t>
            </w:r>
          </w:p>
        </w:tc>
        <w:tc>
          <w:tcPr>
            <w:tcW w:w="992" w:type="dxa"/>
            <w:shd w:val="clear" w:color="auto" w:fill="auto"/>
          </w:tcPr>
          <w:p w14:paraId="1AF6324E" w14:textId="564F5D54" w:rsidR="00A62A6B" w:rsidRPr="00A62A6B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62A6B" w:rsidRPr="006A53B5" w14:paraId="6E1D2F85" w14:textId="77777777" w:rsidTr="00A25F7F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71F12B3" w14:textId="77777777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6. Нравственное содержание деятельности специалистов-психологов, обеспечивающих профессиональную поддержку сотрудников СК России</w:t>
            </w:r>
          </w:p>
        </w:tc>
      </w:tr>
      <w:tr w:rsidR="00A62A6B" w:rsidRPr="006A53B5" w14:paraId="313124BA" w14:textId="77777777" w:rsidTr="00A25F7F">
        <w:tc>
          <w:tcPr>
            <w:tcW w:w="891" w:type="dxa"/>
          </w:tcPr>
          <w:p w14:paraId="6714B6A7" w14:textId="77777777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6.2</w:t>
            </w:r>
          </w:p>
          <w:p w14:paraId="7205A51E" w14:textId="5F35464B" w:rsidR="00A62A6B" w:rsidRPr="00A25F7F" w:rsidRDefault="007D3EAF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A62A6B"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70B500FE" w14:textId="7944FFC2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</w:tcPr>
          <w:p w14:paraId="6AF3FDE4" w14:textId="3D5B0079" w:rsidR="00A62A6B" w:rsidRPr="001C0BE7" w:rsidRDefault="007D3EAF" w:rsidP="00A62A6B">
            <w:pPr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правильные варианты ответов</w:t>
            </w:r>
            <w:r w:rsidR="00A62A6B" w:rsidRPr="00A25F7F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A62A6B" w:rsidRPr="001C0BE7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раскрывающие значение этики для сотрудников СК России:</w:t>
            </w:r>
          </w:p>
          <w:p w14:paraId="2D600A24" w14:textId="77777777" w:rsidR="00A62A6B" w:rsidRPr="00A25F7F" w:rsidRDefault="00A62A6B" w:rsidP="00A62A6B">
            <w:pPr>
              <w:numPr>
                <w:ilvl w:val="0"/>
                <w:numId w:val="20"/>
              </w:numPr>
              <w:ind w:left="556" w:hanging="55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формирует опыт управленческой деятельности</w:t>
            </w:r>
          </w:p>
          <w:p w14:paraId="5871D9B9" w14:textId="77777777" w:rsidR="00A62A6B" w:rsidRPr="00A25F7F" w:rsidRDefault="00A62A6B" w:rsidP="00A62A6B">
            <w:pPr>
              <w:numPr>
                <w:ilvl w:val="0"/>
                <w:numId w:val="20"/>
              </w:numPr>
              <w:ind w:left="556" w:hanging="556"/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придает нравственный характер профессиональной деятельности</w:t>
            </w:r>
          </w:p>
          <w:p w14:paraId="22BA7576" w14:textId="77777777" w:rsidR="00A62A6B" w:rsidRPr="00A25F7F" w:rsidRDefault="00A62A6B" w:rsidP="00A62A6B">
            <w:pPr>
              <w:numPr>
                <w:ilvl w:val="0"/>
                <w:numId w:val="20"/>
              </w:numPr>
              <w:ind w:left="556" w:hanging="556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содействует правильному формированию сознания, взглядов, направляя их на строгое соблюдение нравственных норм и правил</w:t>
            </w:r>
          </w:p>
        </w:tc>
        <w:tc>
          <w:tcPr>
            <w:tcW w:w="992" w:type="dxa"/>
          </w:tcPr>
          <w:p w14:paraId="6638EEE1" w14:textId="77777777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2,3</w:t>
            </w:r>
          </w:p>
        </w:tc>
      </w:tr>
      <w:tr w:rsidR="00A62A6B" w:rsidRPr="006A53B5" w14:paraId="4456AB8C" w14:textId="77777777" w:rsidTr="00A25F7F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55AB821" w14:textId="3344DA62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A25F7F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 7. Моральный выбор и профессиональная деформация личности   сотрудников СК России</w:t>
            </w:r>
          </w:p>
        </w:tc>
      </w:tr>
      <w:tr w:rsidR="00A62A6B" w:rsidRPr="006A53B5" w14:paraId="70D721ED" w14:textId="77777777" w:rsidTr="00A25F7F">
        <w:tc>
          <w:tcPr>
            <w:tcW w:w="891" w:type="dxa"/>
          </w:tcPr>
          <w:p w14:paraId="0D380C98" w14:textId="77777777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7.2</w:t>
            </w:r>
          </w:p>
          <w:p w14:paraId="0CA61B8C" w14:textId="49BBD598" w:rsidR="00A62A6B" w:rsidRPr="00A25F7F" w:rsidRDefault="007D3EAF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A62A6B"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4BFFE05E" w14:textId="784514B3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</w:tcPr>
          <w:p w14:paraId="55F01B3C" w14:textId="77777777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5F7F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правильные варианты ответов</w:t>
            </w:r>
          </w:p>
          <w:p w14:paraId="324F4D11" w14:textId="77777777" w:rsidR="00A62A6B" w:rsidRPr="001C0BE7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C0BE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Выделите основные принципы противодействия коррупции:</w:t>
            </w:r>
          </w:p>
          <w:p w14:paraId="274C53A1" w14:textId="77777777" w:rsidR="00A62A6B" w:rsidRPr="00A25F7F" w:rsidRDefault="00A62A6B" w:rsidP="00A62A6B">
            <w:pPr>
              <w:numPr>
                <w:ilvl w:val="0"/>
                <w:numId w:val="21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признание, обеспечение и защита основных прав и свобод человека и гражданина</w:t>
            </w:r>
          </w:p>
          <w:p w14:paraId="363101C9" w14:textId="5FE865D3" w:rsidR="00A62A6B" w:rsidRPr="00A25F7F" w:rsidRDefault="00A62A6B" w:rsidP="00A62A6B">
            <w:pPr>
              <w:numPr>
                <w:ilvl w:val="0"/>
                <w:numId w:val="21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целесообразность</w:t>
            </w:r>
          </w:p>
          <w:p w14:paraId="111E3BA3" w14:textId="77777777" w:rsidR="00A62A6B" w:rsidRPr="00A25F7F" w:rsidRDefault="00A62A6B" w:rsidP="00A62A6B">
            <w:pPr>
              <w:numPr>
                <w:ilvl w:val="0"/>
                <w:numId w:val="21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сотрудничество государства с институтами гражданского общества, международными организациями и физическими лицами</w:t>
            </w:r>
          </w:p>
          <w:p w14:paraId="4FE297DB" w14:textId="50A79852" w:rsidR="00A62A6B" w:rsidRPr="00A25F7F" w:rsidRDefault="00A62A6B" w:rsidP="00A62A6B">
            <w:pPr>
              <w:numPr>
                <w:ilvl w:val="0"/>
                <w:numId w:val="21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негативизм</w:t>
            </w:r>
          </w:p>
        </w:tc>
        <w:tc>
          <w:tcPr>
            <w:tcW w:w="992" w:type="dxa"/>
          </w:tcPr>
          <w:p w14:paraId="42E89CE0" w14:textId="10C8BC32" w:rsidR="00A62A6B" w:rsidRPr="00A25F7F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1,2,3</w:t>
            </w:r>
          </w:p>
        </w:tc>
      </w:tr>
      <w:tr w:rsidR="00A62A6B" w:rsidRPr="006A53B5" w14:paraId="1F328AE2" w14:textId="77777777" w:rsidTr="007D3EAF">
        <w:tc>
          <w:tcPr>
            <w:tcW w:w="891" w:type="dxa"/>
          </w:tcPr>
          <w:p w14:paraId="709B910F" w14:textId="33873ACC" w:rsidR="00A62A6B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7.3.</w:t>
            </w:r>
          </w:p>
          <w:p w14:paraId="0C195EA3" w14:textId="39C66948" w:rsidR="00F85368" w:rsidRPr="00F85368" w:rsidRDefault="007D3EAF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65E7636C" w14:textId="77777777" w:rsidR="00F85368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7DC07E61" w14:textId="349C70AE" w:rsidR="00F85368" w:rsidRPr="00A25F7F" w:rsidRDefault="00F85368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shd w:val="clear" w:color="auto" w:fill="auto"/>
          </w:tcPr>
          <w:p w14:paraId="2A6D5261" w14:textId="70EB4F54" w:rsidR="00A62A6B" w:rsidRPr="00A62A6B" w:rsidRDefault="007D3EAF" w:rsidP="00A62A6B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A25F7F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Выберите </w:t>
            </w:r>
            <w:r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правильные варианты ответов</w:t>
            </w:r>
            <w:r w:rsidRPr="00A62A6B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A6B" w:rsidRPr="00A62A6B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EFE2D4D" w14:textId="77777777" w:rsidR="00A62A6B" w:rsidRPr="00A62A6B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условиях деятельности правоохранительных органов проблема взаимоотношения права и морали, правового и морального сознания приобретает особый смысл. Это обусловливается:</w:t>
            </w:r>
          </w:p>
          <w:p w14:paraId="381CC98D" w14:textId="77777777" w:rsidR="00A62A6B" w:rsidRPr="00A62A6B" w:rsidRDefault="00A62A6B" w:rsidP="007D3EAF">
            <w:pPr>
              <w:pStyle w:val="a3"/>
              <w:numPr>
                <w:ilvl w:val="0"/>
                <w:numId w:val="45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использованием моральных норм и принципов при применении норм права</w:t>
            </w:r>
          </w:p>
          <w:p w14:paraId="436CF340" w14:textId="77777777" w:rsidR="00A62A6B" w:rsidRPr="00A62A6B" w:rsidRDefault="00A62A6B" w:rsidP="007D3EAF">
            <w:pPr>
              <w:pStyle w:val="a3"/>
              <w:numPr>
                <w:ilvl w:val="0"/>
                <w:numId w:val="45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пределом или определенным минимумом нравственности</w:t>
            </w:r>
          </w:p>
          <w:p w14:paraId="45BCAD99" w14:textId="77777777" w:rsidR="00A62A6B" w:rsidRPr="00A62A6B" w:rsidRDefault="00A62A6B" w:rsidP="007D3EAF">
            <w:pPr>
              <w:pStyle w:val="a3"/>
              <w:numPr>
                <w:ilvl w:val="0"/>
                <w:numId w:val="45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воздействием права на формирование норм и принципов морали, их реализацию, на воспитание нравственного сознания и нравственной культуры</w:t>
            </w:r>
          </w:p>
          <w:p w14:paraId="5CBD5C2D" w14:textId="2A4A2CFF" w:rsidR="00A62A6B" w:rsidRPr="007D3EAF" w:rsidRDefault="00A62A6B" w:rsidP="00A62A6B">
            <w:pPr>
              <w:pStyle w:val="a3"/>
              <w:numPr>
                <w:ilvl w:val="0"/>
                <w:numId w:val="45"/>
              </w:numPr>
              <w:ind w:left="556" w:hanging="567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чувством долга отдельной личности</w:t>
            </w:r>
          </w:p>
        </w:tc>
        <w:tc>
          <w:tcPr>
            <w:tcW w:w="992" w:type="dxa"/>
            <w:shd w:val="clear" w:color="auto" w:fill="auto"/>
          </w:tcPr>
          <w:p w14:paraId="67861DCF" w14:textId="6891293D" w:rsidR="00A62A6B" w:rsidRPr="00A62A6B" w:rsidRDefault="00A62A6B" w:rsidP="00A62A6B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2A6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1,2,4</w:t>
            </w:r>
          </w:p>
        </w:tc>
      </w:tr>
    </w:tbl>
    <w:p w14:paraId="4D0309FE" w14:textId="77777777" w:rsidR="00BD3BC5" w:rsidRDefault="00BD3BC5" w:rsidP="006A53B5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028687E" w14:textId="77777777" w:rsidR="006A53B5" w:rsidRPr="006A53B5" w:rsidRDefault="006A53B5" w:rsidP="006A53B5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84E8F87" w14:textId="7DB5BBFC" w:rsidR="006A53B5" w:rsidRDefault="006A53B5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17841A9" w14:textId="77777777" w:rsidR="001C0BE7" w:rsidRDefault="001C0BE7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F1EE104" w14:textId="32E17059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 w:rsidR="000956EA">
        <w:rPr>
          <w:rFonts w:ascii="Times New Roman" w:eastAsia="+mn-ea" w:hAnsi="Times New Roman" w:cs="Times New Roman"/>
          <w:b/>
          <w:color w:val="000000"/>
        </w:rPr>
        <w:t>УСТАНОВЛЕНИЕ СООТВЕТСТВИЯ</w:t>
      </w:r>
    </w:p>
    <w:p w14:paraId="7F04EFEE" w14:textId="72ED8F9B" w:rsidR="00C57D76" w:rsidRDefault="00C57D76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7512"/>
        <w:gridCol w:w="26"/>
        <w:gridCol w:w="1085"/>
        <w:gridCol w:w="17"/>
      </w:tblGrid>
      <w:tr w:rsidR="00C57D76" w:rsidRPr="008866BC" w14:paraId="573AC47C" w14:textId="77777777" w:rsidTr="001C0BE7">
        <w:trPr>
          <w:gridAfter w:val="1"/>
          <w:wAfter w:w="17" w:type="dxa"/>
          <w:trHeight w:val="2510"/>
        </w:trPr>
        <w:tc>
          <w:tcPr>
            <w:tcW w:w="988" w:type="dxa"/>
            <w:textDirection w:val="btLr"/>
          </w:tcPr>
          <w:p w14:paraId="44F4B979" w14:textId="77777777" w:rsidR="00C57D76" w:rsidRPr="00E130F0" w:rsidRDefault="00C57D76" w:rsidP="00C57D7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130F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B7C26D4" w14:textId="77777777" w:rsidR="00C57D76" w:rsidRPr="00E130F0" w:rsidRDefault="00C57D76" w:rsidP="00C57D7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130F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38" w:type="dxa"/>
            <w:gridSpan w:val="2"/>
            <w:vAlign w:val="center"/>
          </w:tcPr>
          <w:p w14:paraId="64EA84FB" w14:textId="77777777" w:rsidR="00C57D76" w:rsidRPr="008866BC" w:rsidRDefault="00C57D76" w:rsidP="00C57D7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13FC75AA" w14:textId="77777777" w:rsidR="00C57D76" w:rsidRPr="008866BC" w:rsidRDefault="00C57D76" w:rsidP="00C57D7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57D76" w:rsidRPr="008866BC" w14:paraId="3FFE7F83" w14:textId="77777777" w:rsidTr="00C57D76">
        <w:tc>
          <w:tcPr>
            <w:tcW w:w="9628" w:type="dxa"/>
            <w:gridSpan w:val="5"/>
            <w:shd w:val="clear" w:color="auto" w:fill="F2F2F2" w:themeFill="background1" w:themeFillShade="F2"/>
          </w:tcPr>
          <w:p w14:paraId="0490BF10" w14:textId="38BF34A5" w:rsidR="00C57D76" w:rsidRPr="001C0BE7" w:rsidRDefault="00B756C9" w:rsidP="00C57D7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0BE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1C0BE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 1. Этика как философская наука</w:t>
            </w:r>
          </w:p>
        </w:tc>
      </w:tr>
      <w:tr w:rsidR="00C57D76" w:rsidRPr="008866BC" w14:paraId="64847A4A" w14:textId="77777777" w:rsidTr="001C0BE7">
        <w:trPr>
          <w:trHeight w:val="4233"/>
        </w:trPr>
        <w:tc>
          <w:tcPr>
            <w:tcW w:w="988" w:type="dxa"/>
          </w:tcPr>
          <w:p w14:paraId="216E8EFF" w14:textId="1CB3574D" w:rsidR="00C57D76" w:rsidRPr="008866BC" w:rsidRDefault="00CD6674" w:rsidP="00C57D7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  <w:p w14:paraId="5E0EF1C3" w14:textId="42E50DB7" w:rsidR="00C57D76" w:rsidRPr="008866BC" w:rsidRDefault="001C0BE7" w:rsidP="00C57D7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C57D76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538" w:type="dxa"/>
            <w:gridSpan w:val="2"/>
          </w:tcPr>
          <w:p w14:paraId="7E5DB9FA" w14:textId="7EC0582E" w:rsidR="00C57D76" w:rsidRDefault="00C57D76" w:rsidP="001C0BE7">
            <w:pPr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E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7D3EAF" w:rsidRPr="007D3E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7D3E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названием философской теории и ее принципами:</w:t>
            </w:r>
          </w:p>
          <w:p w14:paraId="1F5C5C89" w14:textId="77777777" w:rsidR="001C0BE7" w:rsidRPr="008866BC" w:rsidRDefault="001C0BE7" w:rsidP="001C0BE7">
            <w:pPr>
              <w:spacing w:line="120" w:lineRule="auto"/>
              <w:ind w:right="-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4585"/>
            </w:tblGrid>
            <w:tr w:rsidR="00C57D76" w:rsidRPr="008866BC" w14:paraId="3CD0211E" w14:textId="77777777" w:rsidTr="001C0BE7">
              <w:tc>
                <w:tcPr>
                  <w:tcW w:w="3011" w:type="dxa"/>
                </w:tcPr>
                <w:p w14:paraId="6CB49A7D" w14:textId="0A47B091" w:rsidR="00C57D76" w:rsidRPr="001C0BE7" w:rsidRDefault="00C57D76" w:rsidP="00B756C9">
                  <w:pPr>
                    <w:ind w:right="-17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B756C9" w:rsidRPr="001C0B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Эпикуреизм</w:t>
                  </w:r>
                </w:p>
              </w:tc>
              <w:tc>
                <w:tcPr>
                  <w:tcW w:w="4585" w:type="dxa"/>
                </w:tcPr>
                <w:p w14:paraId="63883DE3" w14:textId="37B6C0A4" w:rsidR="00B756C9" w:rsidRPr="001C0BE7" w:rsidRDefault="00B756C9" w:rsidP="001C0BE7">
                  <w:pPr>
                    <w:pStyle w:val="a3"/>
                    <w:numPr>
                      <w:ilvl w:val="0"/>
                      <w:numId w:val="34"/>
                    </w:numPr>
                    <w:ind w:left="322" w:right="232" w:hanging="322"/>
                    <w:jc w:val="both"/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>«Проживи жизнь незаметно»</w:t>
                  </w:r>
                </w:p>
                <w:p w14:paraId="67979230" w14:textId="0380A44A" w:rsidR="00C57D76" w:rsidRPr="001C0BE7" w:rsidRDefault="00C57D76" w:rsidP="001C0BE7">
                  <w:pPr>
                    <w:spacing w:line="120" w:lineRule="auto"/>
                    <w:ind w:right="23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7D76" w:rsidRPr="008866BC" w14:paraId="7D7B9E05" w14:textId="77777777" w:rsidTr="001C0BE7">
              <w:tc>
                <w:tcPr>
                  <w:tcW w:w="3011" w:type="dxa"/>
                </w:tcPr>
                <w:p w14:paraId="17934209" w14:textId="626FAB3F" w:rsidR="00C57D76" w:rsidRPr="001C0BE7" w:rsidRDefault="00C57D76" w:rsidP="00B756C9">
                  <w:pPr>
                    <w:ind w:right="-11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B756C9" w:rsidRPr="001C0B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Стоицизм</w:t>
                  </w:r>
                </w:p>
              </w:tc>
              <w:tc>
                <w:tcPr>
                  <w:tcW w:w="4585" w:type="dxa"/>
                </w:tcPr>
                <w:p w14:paraId="4C64B0FF" w14:textId="77777777" w:rsidR="001C0BE7" w:rsidRPr="001C0BE7" w:rsidRDefault="00B756C9" w:rsidP="001C0BE7">
                  <w:pPr>
                    <w:pStyle w:val="a3"/>
                    <w:numPr>
                      <w:ilvl w:val="0"/>
                      <w:numId w:val="34"/>
                    </w:numPr>
                    <w:ind w:left="322" w:right="232" w:hanging="32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 xml:space="preserve">Правила нравственности содержатся в самой природе. Цель жизни -  </w:t>
                  </w:r>
                  <w:r w:rsid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>добродетель, согласие с разумом</w:t>
                  </w:r>
                </w:p>
                <w:p w14:paraId="07590759" w14:textId="4F8214CC" w:rsidR="00C57D76" w:rsidRPr="001C0BE7" w:rsidRDefault="00B756C9" w:rsidP="001C0BE7">
                  <w:pPr>
                    <w:pStyle w:val="a3"/>
                    <w:spacing w:line="120" w:lineRule="auto"/>
                    <w:ind w:left="323" w:right="23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57D76" w:rsidRPr="008866BC" w14:paraId="46234474" w14:textId="77777777" w:rsidTr="001C0BE7">
              <w:tc>
                <w:tcPr>
                  <w:tcW w:w="3011" w:type="dxa"/>
                </w:tcPr>
                <w:p w14:paraId="0A6A2AF8" w14:textId="246C5060" w:rsidR="00C57D76" w:rsidRPr="001C0BE7" w:rsidRDefault="00C57D76" w:rsidP="00C57D76">
                  <w:pPr>
                    <w:ind w:right="-11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85" w:type="dxa"/>
                </w:tcPr>
                <w:p w14:paraId="2F417BF5" w14:textId="39A978A9" w:rsidR="00B756C9" w:rsidRPr="001C0BE7" w:rsidRDefault="00B756C9" w:rsidP="001C0BE7">
                  <w:pPr>
                    <w:pStyle w:val="a3"/>
                    <w:numPr>
                      <w:ilvl w:val="0"/>
                      <w:numId w:val="34"/>
                    </w:numPr>
                    <w:ind w:left="322" w:right="232" w:hanging="322"/>
                    <w:jc w:val="both"/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>Счастье в том, чтобы не желать счастья</w:t>
                  </w:r>
                  <w:r w:rsid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14:paraId="25FF1708" w14:textId="71857B01" w:rsidR="00C57D76" w:rsidRPr="001C0BE7" w:rsidRDefault="00C57D76" w:rsidP="001C0BE7">
                  <w:pPr>
                    <w:spacing w:line="120" w:lineRule="auto"/>
                    <w:ind w:right="23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756C9" w:rsidRPr="008866BC" w14:paraId="4D61B073" w14:textId="77777777" w:rsidTr="001C0BE7">
              <w:tc>
                <w:tcPr>
                  <w:tcW w:w="3011" w:type="dxa"/>
                </w:tcPr>
                <w:p w14:paraId="1EB683EF" w14:textId="77777777" w:rsidR="00B756C9" w:rsidRPr="001C0BE7" w:rsidRDefault="00B756C9" w:rsidP="00C57D76">
                  <w:pPr>
                    <w:ind w:right="-11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85" w:type="dxa"/>
                </w:tcPr>
                <w:p w14:paraId="2E866AD0" w14:textId="77777777" w:rsidR="00B756C9" w:rsidRPr="001C0BE7" w:rsidRDefault="00B756C9" w:rsidP="001C0BE7">
                  <w:pPr>
                    <w:pStyle w:val="a3"/>
                    <w:numPr>
                      <w:ilvl w:val="0"/>
                      <w:numId w:val="34"/>
                    </w:numPr>
                    <w:ind w:left="322" w:right="232" w:hanging="322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 xml:space="preserve">Для добродетельной и счастливой жизни достаточно удовлетворения естественных и необходимых </w:t>
                  </w:r>
                  <w:r w:rsidR="001C0BE7">
                    <w:rPr>
                      <w:rFonts w:ascii="Times New Roman" w:eastAsia="+mn-ea" w:hAnsi="Times New Roman" w:cs="Times New Roman"/>
                      <w:color w:val="000000"/>
                      <w:sz w:val="24"/>
                      <w:szCs w:val="24"/>
                    </w:rPr>
                    <w:t>потребностей.</w:t>
                  </w:r>
                </w:p>
                <w:p w14:paraId="5AF03D04" w14:textId="42AAD3A6" w:rsidR="001C0BE7" w:rsidRPr="001C0BE7" w:rsidRDefault="001C0BE7" w:rsidP="001C0BE7">
                  <w:pPr>
                    <w:pStyle w:val="a3"/>
                    <w:spacing w:line="120" w:lineRule="auto"/>
                    <w:ind w:left="323" w:right="232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205F8F8" w14:textId="77777777" w:rsidR="00C57D76" w:rsidRPr="008866BC" w:rsidRDefault="00C57D76" w:rsidP="001C0BE7">
            <w:pPr>
              <w:spacing w:line="120" w:lineRule="auto"/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81455BA" w14:textId="6DA4C9EA" w:rsidR="00B756C9" w:rsidRPr="001C0BE7" w:rsidRDefault="001C0BE7" w:rsidP="00B756C9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C0BE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B756C9" w:rsidRPr="001C0BE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ВГ</w:t>
            </w:r>
          </w:p>
          <w:p w14:paraId="70A0D125" w14:textId="5B53B0F4" w:rsidR="00C57D76" w:rsidRPr="00806B3D" w:rsidRDefault="001C0BE7" w:rsidP="00B756C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BE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B756C9" w:rsidRPr="001C0BE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АБ</w:t>
            </w:r>
          </w:p>
        </w:tc>
      </w:tr>
      <w:tr w:rsidR="00C57D76" w:rsidRPr="008866BC" w14:paraId="451410E4" w14:textId="77777777" w:rsidTr="001C0BE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495460D8" w14:textId="2B96AFEB" w:rsidR="00C57D76" w:rsidRPr="001C0BE7" w:rsidRDefault="000870DD" w:rsidP="001C0BE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Общегражданский и служебный этикет сотрудников СК</w:t>
            </w:r>
            <w:r w:rsidR="001C0BE7" w:rsidRPr="001C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C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России</w:t>
            </w:r>
          </w:p>
        </w:tc>
      </w:tr>
      <w:tr w:rsidR="00C57D76" w:rsidRPr="008866BC" w14:paraId="47AA7130" w14:textId="77777777" w:rsidTr="001C0BE7">
        <w:tc>
          <w:tcPr>
            <w:tcW w:w="988" w:type="dxa"/>
          </w:tcPr>
          <w:p w14:paraId="2DD8CD2D" w14:textId="2DFDC010" w:rsidR="00C57D76" w:rsidRPr="008866BC" w:rsidRDefault="00806B3D" w:rsidP="00C57D7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57D76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57D76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14402B9" w14:textId="77777777" w:rsidR="00C57D76" w:rsidRPr="008866BC" w:rsidRDefault="00C57D76" w:rsidP="00C57D7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B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2" w:type="dxa"/>
          </w:tcPr>
          <w:p w14:paraId="59296911" w14:textId="54032779" w:rsidR="00C57D76" w:rsidRDefault="00C57D76" w:rsidP="001C0BE7">
            <w:pPr>
              <w:shd w:val="clear" w:color="auto" w:fill="FFFFFF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E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</w:t>
            </w:r>
            <w:r w:rsidR="000870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понятием и его интерпретацией:</w:t>
            </w:r>
          </w:p>
          <w:p w14:paraId="180E2AC5" w14:textId="77777777" w:rsidR="001C0BE7" w:rsidRPr="008866BC" w:rsidRDefault="001C0BE7" w:rsidP="001C0BE7">
            <w:pPr>
              <w:shd w:val="clear" w:color="auto" w:fill="FFFFFF"/>
              <w:spacing w:line="12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53"/>
              <w:gridCol w:w="4417"/>
            </w:tblGrid>
            <w:tr w:rsidR="00C57D76" w:rsidRPr="008866BC" w14:paraId="28D4B290" w14:textId="77777777" w:rsidTr="001C0BE7">
              <w:tc>
                <w:tcPr>
                  <w:tcW w:w="3153" w:type="dxa"/>
                </w:tcPr>
                <w:p w14:paraId="24B0A6BE" w14:textId="47F2C778" w:rsidR="00C57D76" w:rsidRPr="007D3EAF" w:rsidRDefault="000870DD" w:rsidP="007D3EAF">
                  <w:pPr>
                    <w:pStyle w:val="a3"/>
                    <w:numPr>
                      <w:ilvl w:val="0"/>
                      <w:numId w:val="46"/>
                    </w:numPr>
                    <w:ind w:left="218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D3E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Служебный этикет</w:t>
                  </w:r>
                </w:p>
              </w:tc>
              <w:tc>
                <w:tcPr>
                  <w:tcW w:w="4417" w:type="dxa"/>
                </w:tcPr>
                <w:p w14:paraId="67504E88" w14:textId="77777777" w:rsidR="00C57D76" w:rsidRPr="001C0BE7" w:rsidRDefault="000870DD" w:rsidP="001C0BE7">
                  <w:pPr>
                    <w:pStyle w:val="a3"/>
                    <w:numPr>
                      <w:ilvl w:val="0"/>
                      <w:numId w:val="35"/>
                    </w:numPr>
                    <w:ind w:left="172" w:right="202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Это проявление по отношению к другим сдержанности, предусмотрительности и приличия при общении.</w:t>
                  </w:r>
                </w:p>
                <w:p w14:paraId="27F97A47" w14:textId="6E0595CA" w:rsidR="001C0BE7" w:rsidRPr="001C0BE7" w:rsidRDefault="001C0BE7" w:rsidP="001C0BE7">
                  <w:pPr>
                    <w:pStyle w:val="a3"/>
                    <w:spacing w:line="120" w:lineRule="auto"/>
                    <w:ind w:left="172" w:right="202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7D76" w:rsidRPr="008866BC" w14:paraId="1F684B18" w14:textId="77777777" w:rsidTr="001C0BE7">
              <w:tc>
                <w:tcPr>
                  <w:tcW w:w="3153" w:type="dxa"/>
                </w:tcPr>
                <w:p w14:paraId="02D2FDB5" w14:textId="4613EBD1" w:rsidR="00C57D76" w:rsidRPr="007D3EAF" w:rsidRDefault="000870DD" w:rsidP="007D3EAF">
                  <w:pPr>
                    <w:pStyle w:val="a3"/>
                    <w:numPr>
                      <w:ilvl w:val="0"/>
                      <w:numId w:val="46"/>
                    </w:numPr>
                    <w:ind w:left="218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D3E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Профессиональный такт</w:t>
                  </w:r>
                  <w:r w:rsidR="00C57D76" w:rsidRPr="007D3E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417" w:type="dxa"/>
                </w:tcPr>
                <w:p w14:paraId="54791F97" w14:textId="77777777" w:rsidR="00C57D76" w:rsidRPr="001C0BE7" w:rsidRDefault="000870DD" w:rsidP="001C0BE7">
                  <w:pPr>
                    <w:pStyle w:val="a3"/>
                    <w:numPr>
                      <w:ilvl w:val="0"/>
                      <w:numId w:val="35"/>
                    </w:numPr>
                    <w:ind w:left="172" w:right="202" w:hanging="28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Безошибочное свидетельство отсутствия культуры, показатель грубости и невоспитанности.</w:t>
                  </w:r>
                </w:p>
                <w:p w14:paraId="735BAF7D" w14:textId="43B6BCE3" w:rsidR="001C0BE7" w:rsidRPr="001C0BE7" w:rsidRDefault="001C0BE7" w:rsidP="001C0BE7">
                  <w:pPr>
                    <w:pStyle w:val="a3"/>
                    <w:spacing w:line="120" w:lineRule="auto"/>
                    <w:ind w:left="172" w:right="202" w:hanging="28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7D76" w:rsidRPr="008866BC" w14:paraId="29BD199D" w14:textId="77777777" w:rsidTr="001C0BE7">
              <w:tc>
                <w:tcPr>
                  <w:tcW w:w="3153" w:type="dxa"/>
                </w:tcPr>
                <w:p w14:paraId="7F15ABDC" w14:textId="73653B26" w:rsidR="00C57D76" w:rsidRPr="007D3EAF" w:rsidRDefault="000870DD" w:rsidP="007D3EAF">
                  <w:pPr>
                    <w:pStyle w:val="a3"/>
                    <w:numPr>
                      <w:ilvl w:val="0"/>
                      <w:numId w:val="46"/>
                    </w:numPr>
                    <w:ind w:left="218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D3E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Проявление бестактности</w:t>
                  </w:r>
                </w:p>
              </w:tc>
              <w:tc>
                <w:tcPr>
                  <w:tcW w:w="4417" w:type="dxa"/>
                </w:tcPr>
                <w:p w14:paraId="607BC93C" w14:textId="77777777" w:rsidR="00C57D76" w:rsidRPr="001C0BE7" w:rsidRDefault="000870DD" w:rsidP="001C0BE7">
                  <w:pPr>
                    <w:pStyle w:val="a3"/>
                    <w:numPr>
                      <w:ilvl w:val="0"/>
                      <w:numId w:val="35"/>
                    </w:numPr>
                    <w:ind w:left="172" w:right="202" w:hanging="28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0B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Официальные формы и нормы поведения должностных лиц. </w:t>
                  </w:r>
                </w:p>
                <w:p w14:paraId="7D6F1672" w14:textId="70AE0ED4" w:rsidR="001C0BE7" w:rsidRPr="001C0BE7" w:rsidRDefault="001C0BE7" w:rsidP="001C0BE7">
                  <w:pPr>
                    <w:pStyle w:val="a3"/>
                    <w:spacing w:line="120" w:lineRule="auto"/>
                    <w:ind w:left="172" w:right="202" w:hanging="28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C7E3551" w14:textId="77777777" w:rsidR="00C57D76" w:rsidRPr="008866BC" w:rsidRDefault="00C57D76" w:rsidP="00C57D7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30E7FF6A" w14:textId="6E0DA8CD" w:rsidR="000870DD" w:rsidRPr="001C0BE7" w:rsidRDefault="001C0BE7" w:rsidP="000870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0B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0870DD" w:rsidRPr="001C0BE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4F3E4259" w14:textId="75E07F27" w:rsidR="000870DD" w:rsidRPr="001C0BE7" w:rsidRDefault="001C0BE7" w:rsidP="000870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0B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0870DD" w:rsidRPr="001C0BE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22843D0E" w14:textId="665B5477" w:rsidR="000870DD" w:rsidRPr="001C0BE7" w:rsidRDefault="001C0BE7" w:rsidP="000870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0B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0870DD" w:rsidRPr="001C0BE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1D119C6B" w14:textId="77777777" w:rsidR="00C57D76" w:rsidRPr="00806B3D" w:rsidRDefault="00C57D76" w:rsidP="000870D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EAB1C0E" w14:textId="7C6C3AE1" w:rsidR="00C57D76" w:rsidRDefault="00C57D76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DEBFE2F" w14:textId="77777777" w:rsidR="001C0BE7" w:rsidRDefault="001C0BE7" w:rsidP="006C6D9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5132AD39" w14:textId="350C1FE5" w:rsidR="006C6D9C" w:rsidRPr="006A53B5" w:rsidRDefault="006C6D9C" w:rsidP="006C6D9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53B5">
        <w:rPr>
          <w:rFonts w:ascii="Times New Roman" w:eastAsia="+mn-ea" w:hAnsi="Times New Roman" w:cs="Times New Roman"/>
          <w:b/>
          <w:color w:val="000000"/>
        </w:rPr>
        <w:lastRenderedPageBreak/>
        <w:t>ЗАДАНИЯ ОТКРЫТОГО ТИПА НА ДОПОЛНЕНИЕ</w:t>
      </w:r>
      <w:r w:rsidR="00216412">
        <w:rPr>
          <w:rFonts w:ascii="Times New Roman" w:eastAsia="+mn-ea" w:hAnsi="Times New Roman" w:cs="Times New Roman"/>
          <w:b/>
          <w:color w:val="000000"/>
        </w:rPr>
        <w:t xml:space="preserve"> К КОНТЕКСТУ / ВВОД ПРАВИЛЬНОГО ОТВЕТА</w:t>
      </w:r>
    </w:p>
    <w:p w14:paraId="202C3981" w14:textId="77777777" w:rsidR="006C6D9C" w:rsidRPr="006A53B5" w:rsidRDefault="006C6D9C" w:rsidP="006C6D9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6554"/>
        <w:gridCol w:w="1893"/>
      </w:tblGrid>
      <w:tr w:rsidR="006C6D9C" w:rsidRPr="006A53B5" w14:paraId="3F19A2AB" w14:textId="77777777" w:rsidTr="003E30AD">
        <w:trPr>
          <w:cantSplit/>
          <w:trHeight w:val="1501"/>
        </w:trPr>
        <w:tc>
          <w:tcPr>
            <w:tcW w:w="954" w:type="dxa"/>
            <w:textDirection w:val="btLr"/>
          </w:tcPr>
          <w:p w14:paraId="5BA6BC83" w14:textId="77777777" w:rsidR="006C6D9C" w:rsidRPr="00F85368" w:rsidRDefault="006C6D9C" w:rsidP="00307E3F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№ задания;</w:t>
            </w:r>
          </w:p>
          <w:p w14:paraId="269AE5B4" w14:textId="77777777" w:rsidR="006C6D9C" w:rsidRPr="00F85368" w:rsidRDefault="006C6D9C" w:rsidP="00307E3F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время выполнения</w:t>
            </w:r>
          </w:p>
        </w:tc>
        <w:tc>
          <w:tcPr>
            <w:tcW w:w="6554" w:type="dxa"/>
            <w:vAlign w:val="center"/>
          </w:tcPr>
          <w:p w14:paraId="1F6AE463" w14:textId="77777777" w:rsidR="006C6D9C" w:rsidRPr="00F85368" w:rsidRDefault="006C6D9C" w:rsidP="001C0BE7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Формулировка задания</w:t>
            </w:r>
          </w:p>
        </w:tc>
        <w:tc>
          <w:tcPr>
            <w:tcW w:w="1893" w:type="dxa"/>
            <w:vAlign w:val="center"/>
          </w:tcPr>
          <w:p w14:paraId="62C87411" w14:textId="77777777" w:rsidR="006C6D9C" w:rsidRPr="00F85368" w:rsidRDefault="006C6D9C" w:rsidP="001C0BE7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Ключ</w:t>
            </w:r>
          </w:p>
        </w:tc>
      </w:tr>
      <w:tr w:rsidR="006C6D9C" w:rsidRPr="006A53B5" w14:paraId="0140F40C" w14:textId="77777777" w:rsidTr="001C0BE7">
        <w:tc>
          <w:tcPr>
            <w:tcW w:w="9401" w:type="dxa"/>
            <w:gridSpan w:val="3"/>
            <w:shd w:val="clear" w:color="auto" w:fill="F2F2F2" w:themeFill="background1" w:themeFillShade="F2"/>
          </w:tcPr>
          <w:p w14:paraId="55824293" w14:textId="40659E7E" w:rsidR="006C6D9C" w:rsidRPr="00F85368" w:rsidRDefault="006C6D9C" w:rsidP="00307E3F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1. Этика как философская наука</w:t>
            </w:r>
          </w:p>
        </w:tc>
      </w:tr>
      <w:tr w:rsidR="006C6D9C" w:rsidRPr="006A53B5" w14:paraId="1BF25F56" w14:textId="77777777" w:rsidTr="003E30AD">
        <w:tc>
          <w:tcPr>
            <w:tcW w:w="954" w:type="dxa"/>
          </w:tcPr>
          <w:p w14:paraId="33DF2064" w14:textId="48FB2738" w:rsidR="006C6D9C" w:rsidRPr="00F85368" w:rsidRDefault="006C6D9C" w:rsidP="00307E3F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</w:p>
          <w:p w14:paraId="28ECF19A" w14:textId="37B80798" w:rsidR="006C6D9C" w:rsidRPr="00F85368" w:rsidRDefault="00F43EDC" w:rsidP="00CD4106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6C6D9C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6554" w:type="dxa"/>
          </w:tcPr>
          <w:p w14:paraId="24FD759E" w14:textId="31CE5A0E" w:rsidR="006C6D9C" w:rsidRPr="00F85368" w:rsidRDefault="007D3EAF" w:rsidP="00307E3F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Дополните предложение</w:t>
            </w:r>
          </w:p>
          <w:p w14:paraId="2A95EB9E" w14:textId="1C810203" w:rsidR="006C6D9C" w:rsidRPr="00F85368" w:rsidRDefault="006C6D9C" w:rsidP="00307E3F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Предмет изучения науки этики </w:t>
            </w:r>
            <w:r w:rsidR="001C0BE7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- ____________.</w:t>
            </w:r>
          </w:p>
          <w:p w14:paraId="547CCF3C" w14:textId="77777777" w:rsidR="006C6D9C" w:rsidRPr="00F85368" w:rsidRDefault="006C6D9C" w:rsidP="001C0BE7">
            <w:pPr>
              <w:spacing w:line="120" w:lineRule="auto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3270B89" w14:textId="77777777" w:rsidR="006C6D9C" w:rsidRPr="00F85368" w:rsidRDefault="006C6D9C" w:rsidP="00307E3F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мораль</w:t>
            </w:r>
          </w:p>
        </w:tc>
      </w:tr>
      <w:tr w:rsidR="006C6D9C" w:rsidRPr="006A53B5" w14:paraId="1B24964B" w14:textId="77777777" w:rsidTr="003E30AD">
        <w:tc>
          <w:tcPr>
            <w:tcW w:w="954" w:type="dxa"/>
          </w:tcPr>
          <w:p w14:paraId="3C40348B" w14:textId="7282A647" w:rsidR="006C6D9C" w:rsidRPr="00F85368" w:rsidRDefault="006C6D9C" w:rsidP="00307E3F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</w:p>
          <w:p w14:paraId="75E5AB32" w14:textId="70593E35" w:rsidR="006C6D9C" w:rsidRPr="00F85368" w:rsidRDefault="00F43EDC" w:rsidP="00CD4106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6C6D9C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6554" w:type="dxa"/>
          </w:tcPr>
          <w:p w14:paraId="06E5A4CA" w14:textId="44770D55" w:rsidR="006C6D9C" w:rsidRPr="00F85368" w:rsidRDefault="007D3EAF" w:rsidP="00307E3F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Впишите вместо пропуска правильный ответ </w:t>
            </w:r>
          </w:p>
          <w:p w14:paraId="06B957D5" w14:textId="4F381661" w:rsidR="006C6D9C" w:rsidRPr="00F85368" w:rsidRDefault="003E30AD" w:rsidP="00307E3F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____________</w:t>
            </w:r>
            <w:r w:rsidR="006C6D9C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- источник высшего и нерушимого счастья в учении Эпикура</w:t>
            </w:r>
            <w:r w:rsidR="001C0BE7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2EF842B" w14:textId="47D663A4" w:rsidR="001C0BE7" w:rsidRPr="00F85368" w:rsidRDefault="001C0BE7" w:rsidP="001C0BE7">
            <w:pPr>
              <w:spacing w:line="120" w:lineRule="auto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9AE3499" w14:textId="3CB15EE9" w:rsidR="006C6D9C" w:rsidRPr="00F85368" w:rsidRDefault="001C0BE7" w:rsidP="00307E3F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</w:t>
            </w:r>
            <w:r w:rsidR="006C6D9C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ружба</w:t>
            </w:r>
          </w:p>
        </w:tc>
      </w:tr>
      <w:tr w:rsidR="00F85368" w:rsidRPr="006A53B5" w14:paraId="556CDD86" w14:textId="77777777" w:rsidTr="007D3EAF">
        <w:tc>
          <w:tcPr>
            <w:tcW w:w="954" w:type="dxa"/>
          </w:tcPr>
          <w:p w14:paraId="5CBE747C" w14:textId="77777777" w:rsid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1.6.</w:t>
            </w:r>
          </w:p>
          <w:p w14:paraId="6AD70BC6" w14:textId="389FACEE" w:rsidR="00F85368" w:rsidRPr="00F85368" w:rsidRDefault="00F43EDC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6554" w:type="dxa"/>
            <w:shd w:val="clear" w:color="auto" w:fill="auto"/>
          </w:tcPr>
          <w:p w14:paraId="549FA050" w14:textId="76CC5C60" w:rsidR="00F85368" w:rsidRPr="00F85368" w:rsidRDefault="007D3EAF" w:rsidP="00F85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2BA6AB3F" w14:textId="51C581A3" w:rsidR="00F85368" w:rsidRDefault="00F85368" w:rsidP="00F8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hAnsi="Times New Roman" w:cs="Times New Roman"/>
                <w:sz w:val="24"/>
                <w:szCs w:val="24"/>
              </w:rPr>
              <w:t xml:space="preserve">Главной категорией морали </w:t>
            </w:r>
            <w:r w:rsidR="007D3EAF">
              <w:rPr>
                <w:rFonts w:ascii="Times New Roman" w:hAnsi="Times New Roman" w:cs="Times New Roman"/>
                <w:sz w:val="24"/>
                <w:szCs w:val="24"/>
              </w:rPr>
              <w:t>у И.Канта стало ____________.</w:t>
            </w:r>
          </w:p>
          <w:p w14:paraId="56EB9733" w14:textId="027A5F4C" w:rsidR="007D3EAF" w:rsidRPr="00F85368" w:rsidRDefault="007D3EAF" w:rsidP="007D3EAF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14:paraId="27146B80" w14:textId="4E792190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чувство долга</w:t>
            </w:r>
          </w:p>
        </w:tc>
      </w:tr>
      <w:tr w:rsidR="00F85368" w:rsidRPr="006A53B5" w14:paraId="40313B81" w14:textId="77777777" w:rsidTr="001C0BE7">
        <w:tc>
          <w:tcPr>
            <w:tcW w:w="9401" w:type="dxa"/>
            <w:gridSpan w:val="3"/>
            <w:shd w:val="clear" w:color="auto" w:fill="F2F2F2" w:themeFill="background1" w:themeFillShade="F2"/>
          </w:tcPr>
          <w:p w14:paraId="65A68460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2. Профессиональная этика и ее разновидности. Сравнительный анализ этических кодексов.</w:t>
            </w:r>
          </w:p>
        </w:tc>
      </w:tr>
      <w:tr w:rsidR="00F85368" w:rsidRPr="006A53B5" w14:paraId="77642293" w14:textId="77777777" w:rsidTr="003E30AD">
        <w:tc>
          <w:tcPr>
            <w:tcW w:w="954" w:type="dxa"/>
          </w:tcPr>
          <w:p w14:paraId="3BC49B88" w14:textId="7BA3B950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08F77D1" w14:textId="3CC0010A" w:rsidR="00F85368" w:rsidRPr="00F85368" w:rsidRDefault="00F43EDC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27EFDA3D" w14:textId="4C3970B4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54" w:type="dxa"/>
          </w:tcPr>
          <w:p w14:paraId="37942074" w14:textId="4A2B78B4" w:rsidR="00F85368" w:rsidRPr="00F43EDC" w:rsidRDefault="00F43EDC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Дополните предложение</w:t>
            </w:r>
          </w:p>
          <w:p w14:paraId="64DAAF38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Деонтология как раздел этики рассматривает проблемы ____________.</w:t>
            </w:r>
          </w:p>
          <w:p w14:paraId="4E8B6899" w14:textId="6DA4C306" w:rsidR="00F85368" w:rsidRPr="00F85368" w:rsidRDefault="00F85368" w:rsidP="00F85368">
            <w:pPr>
              <w:spacing w:line="120" w:lineRule="auto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5389976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долга</w:t>
            </w:r>
          </w:p>
        </w:tc>
      </w:tr>
      <w:tr w:rsidR="00F85368" w:rsidRPr="006A53B5" w14:paraId="66AD2423" w14:textId="77777777" w:rsidTr="003E30AD">
        <w:tc>
          <w:tcPr>
            <w:tcW w:w="954" w:type="dxa"/>
          </w:tcPr>
          <w:p w14:paraId="578F5205" w14:textId="64FA7328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304A63F5" w14:textId="46D05E35" w:rsidR="00F85368" w:rsidRPr="00F85368" w:rsidRDefault="00F43EDC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30E97530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54" w:type="dxa"/>
          </w:tcPr>
          <w:p w14:paraId="07417B59" w14:textId="158426D7" w:rsidR="00F85368" w:rsidRPr="00F43EDC" w:rsidRDefault="00F43EDC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Дополните предложение</w:t>
            </w:r>
          </w:p>
          <w:p w14:paraId="5AD3C312" w14:textId="1E6B6AEB" w:rsidR="00F85368" w:rsidRPr="00F85368" w:rsidRDefault="00F85368" w:rsidP="00F8536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Свод правил, регламентирующих нравственную сторону профессиональной деятельности юриста, называется ____________. </w:t>
            </w:r>
          </w:p>
          <w:p w14:paraId="1EABA055" w14:textId="7FD2F37B" w:rsidR="00F85368" w:rsidRPr="00F85368" w:rsidRDefault="00F85368" w:rsidP="00F85368">
            <w:pPr>
              <w:spacing w:line="120" w:lineRule="auto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932A33D" w14:textId="3438A314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hAnsi="Times New Roman"/>
                <w:sz w:val="24"/>
                <w:szCs w:val="24"/>
              </w:rPr>
              <w:t>кодекс ИЛИ кодекс этики ИЛИ этический кодекс</w:t>
            </w:r>
          </w:p>
        </w:tc>
      </w:tr>
      <w:tr w:rsidR="00F85368" w:rsidRPr="006A53B5" w14:paraId="3E1FC4C5" w14:textId="77777777" w:rsidTr="007D3EAF">
        <w:tc>
          <w:tcPr>
            <w:tcW w:w="954" w:type="dxa"/>
          </w:tcPr>
          <w:p w14:paraId="53406C96" w14:textId="77777777" w:rsid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2.5.</w:t>
            </w:r>
          </w:p>
          <w:p w14:paraId="6710A9A8" w14:textId="10474DFA" w:rsidR="00F85368" w:rsidRPr="00F85368" w:rsidRDefault="00F43EDC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5C7F371F" w14:textId="3F7DAC1B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54" w:type="dxa"/>
            <w:shd w:val="clear" w:color="auto" w:fill="auto"/>
          </w:tcPr>
          <w:p w14:paraId="7451770E" w14:textId="77777777" w:rsidR="00F43EDC" w:rsidRPr="00F85368" w:rsidRDefault="00F43EDC" w:rsidP="00F43EDC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Дополните предложение</w:t>
            </w:r>
          </w:p>
          <w:p w14:paraId="669ECAB6" w14:textId="1804BC1F" w:rsidR="00F85368" w:rsidRDefault="00F43EDC" w:rsidP="00F8536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F85368" w:rsidRPr="00F8536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рофессиональная этика имеет значение, прежде всего, для профессий, объектом которых является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____________.</w:t>
            </w:r>
          </w:p>
          <w:p w14:paraId="17729321" w14:textId="0B8ACB1D" w:rsidR="00F43EDC" w:rsidRPr="00F85368" w:rsidRDefault="00F43EDC" w:rsidP="00F43EDC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14:paraId="21831DED" w14:textId="466049A3" w:rsidR="00F85368" w:rsidRPr="00F85368" w:rsidRDefault="00F85368" w:rsidP="00F85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</w:tr>
      <w:tr w:rsidR="00F85368" w:rsidRPr="006A53B5" w14:paraId="5C78E5A6" w14:textId="77777777" w:rsidTr="00F85368">
        <w:tc>
          <w:tcPr>
            <w:tcW w:w="9401" w:type="dxa"/>
            <w:gridSpan w:val="3"/>
            <w:shd w:val="clear" w:color="auto" w:fill="E7E6E6" w:themeFill="background2"/>
          </w:tcPr>
          <w:p w14:paraId="4CA47713" w14:textId="349FDD94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5. Нравственное формирование личности сотрудников СК России</w:t>
            </w:r>
          </w:p>
        </w:tc>
      </w:tr>
      <w:tr w:rsidR="00F85368" w:rsidRPr="006A53B5" w14:paraId="54F939D5" w14:textId="77777777" w:rsidTr="007D3EAF">
        <w:tc>
          <w:tcPr>
            <w:tcW w:w="954" w:type="dxa"/>
          </w:tcPr>
          <w:p w14:paraId="256EFC06" w14:textId="1DB05C92" w:rsidR="00F43EDC" w:rsidRDefault="00CD6674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</w:t>
            </w:r>
          </w:p>
          <w:p w14:paraId="3A58CF2B" w14:textId="5BC7186D" w:rsidR="00F85368" w:rsidRPr="00F85368" w:rsidRDefault="00F43EDC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7ADDFF5B" w14:textId="6162221E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54" w:type="dxa"/>
            <w:shd w:val="clear" w:color="auto" w:fill="auto"/>
          </w:tcPr>
          <w:p w14:paraId="2C1164EC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Укажите имя юриста, утверждающего, что  </w:t>
            </w:r>
          </w:p>
          <w:p w14:paraId="0DB502E7" w14:textId="77777777" w:rsid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«Центральное место в правоохранительной деятельности принадлежит личности сотрудника…»</w:t>
            </w:r>
            <w:r w:rsidR="00F43EDC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/____________/</w:t>
            </w:r>
          </w:p>
          <w:p w14:paraId="319A4D61" w14:textId="41845B72" w:rsidR="00F43EDC" w:rsidRPr="00F85368" w:rsidRDefault="00F43EDC" w:rsidP="00F43EDC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14:paraId="07975DE1" w14:textId="2DD40B88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А.Ф Кони</w:t>
            </w:r>
          </w:p>
        </w:tc>
      </w:tr>
      <w:tr w:rsidR="00F85368" w:rsidRPr="006A53B5" w14:paraId="73111879" w14:textId="77777777" w:rsidTr="001C0BE7">
        <w:tc>
          <w:tcPr>
            <w:tcW w:w="9401" w:type="dxa"/>
            <w:gridSpan w:val="3"/>
            <w:shd w:val="clear" w:color="auto" w:fill="F2F2F2" w:themeFill="background1" w:themeFillShade="F2"/>
          </w:tcPr>
          <w:p w14:paraId="1B504FC6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Тема 7. Моральный выбор и профессиональная деформация личности сотрудников СК России</w:t>
            </w:r>
          </w:p>
        </w:tc>
      </w:tr>
      <w:tr w:rsidR="00F85368" w:rsidRPr="006A53B5" w14:paraId="6F68A451" w14:textId="77777777" w:rsidTr="003E30AD">
        <w:tc>
          <w:tcPr>
            <w:tcW w:w="954" w:type="dxa"/>
          </w:tcPr>
          <w:p w14:paraId="71E4C6FA" w14:textId="4DA4CCB5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</w:t>
            </w:r>
            <w:r w:rsidR="008C2A3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70B249BF" w14:textId="07C94774" w:rsidR="00F85368" w:rsidRPr="00F85368" w:rsidRDefault="00F43EDC" w:rsidP="00F85368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F85368" w:rsidRPr="00F8536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02C41801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54" w:type="dxa"/>
          </w:tcPr>
          <w:p w14:paraId="37D99C54" w14:textId="4A0D2F1D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/>
                <w:bCs/>
                <w:color w:val="000000"/>
                <w:sz w:val="24"/>
                <w:szCs w:val="24"/>
              </w:rPr>
              <w:t>Дополните утверждение</w:t>
            </w:r>
          </w:p>
          <w:p w14:paraId="324F24AD" w14:textId="1BED12C6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F85368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Сотрудникам оперативных служб не следует проявлять интерес …</w:t>
            </w:r>
          </w:p>
          <w:p w14:paraId="213EC961" w14:textId="77777777" w:rsidR="00F85368" w:rsidRPr="00F85368" w:rsidRDefault="00F85368" w:rsidP="00F8536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0C0617D" w14:textId="2987184D" w:rsidR="00F85368" w:rsidRPr="00F85368" w:rsidRDefault="00F85368" w:rsidP="00F85368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85368">
              <w:rPr>
                <w:rFonts w:ascii="Times New Roman" w:eastAsia="+mn-ea" w:hAnsi="Times New Roman" w:cs="Times New Roman"/>
                <w:bCs/>
                <w:color w:val="000000"/>
                <w:sz w:val="24"/>
                <w:szCs w:val="24"/>
              </w:rPr>
              <w:t>к действиям коллег, документам, фактам, а также к лицам, с которыми они контактируют</w:t>
            </w:r>
          </w:p>
        </w:tc>
      </w:tr>
    </w:tbl>
    <w:p w14:paraId="5F1BB901" w14:textId="618AABA1" w:rsidR="006C6D9C" w:rsidRDefault="006C6D9C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FE730DB" w14:textId="77777777" w:rsidR="006C6D9C" w:rsidRDefault="006C6D9C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76FD01A6" w14:textId="77777777" w:rsidR="007D3EAF" w:rsidRDefault="007D3EAF" w:rsidP="00D00E3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CE4BB4" w14:textId="46DF1387" w:rsidR="00D00E3E" w:rsidRPr="00D00E3E" w:rsidRDefault="00D00E3E" w:rsidP="00D00E3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00E3E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783AEBDD" w14:textId="77777777" w:rsidR="00D00E3E" w:rsidRPr="00D00E3E" w:rsidRDefault="00D00E3E" w:rsidP="00D00E3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00E3E">
        <w:rPr>
          <w:rFonts w:ascii="Times New Roman" w:eastAsia="Calibri" w:hAnsi="Times New Roman" w:cs="Times New Roman"/>
          <w:b/>
        </w:rPr>
        <w:tab/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88"/>
        <w:gridCol w:w="4536"/>
        <w:gridCol w:w="3827"/>
      </w:tblGrid>
      <w:tr w:rsidR="00D00E3E" w:rsidRPr="00D00E3E" w14:paraId="269BF9EF" w14:textId="77777777" w:rsidTr="003E30AD">
        <w:trPr>
          <w:cantSplit/>
          <w:trHeight w:val="1375"/>
        </w:trPr>
        <w:tc>
          <w:tcPr>
            <w:tcW w:w="988" w:type="dxa"/>
            <w:textDirection w:val="btLr"/>
          </w:tcPr>
          <w:p w14:paraId="07777553" w14:textId="77777777" w:rsidR="00D00E3E" w:rsidRPr="00F85368" w:rsidRDefault="00D00E3E" w:rsidP="003E30AD">
            <w:pPr>
              <w:ind w:left="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0CDCA455" w14:textId="77777777" w:rsidR="00D00E3E" w:rsidRPr="00F85368" w:rsidRDefault="00D00E3E" w:rsidP="003E30AD">
            <w:pPr>
              <w:ind w:left="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536" w:type="dxa"/>
            <w:vAlign w:val="center"/>
          </w:tcPr>
          <w:p w14:paraId="079906AE" w14:textId="77777777" w:rsidR="00D00E3E" w:rsidRPr="00F85368" w:rsidRDefault="00D00E3E" w:rsidP="003E30A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827" w:type="dxa"/>
            <w:vAlign w:val="center"/>
          </w:tcPr>
          <w:p w14:paraId="14A204B9" w14:textId="77777777" w:rsidR="00D00E3E" w:rsidRPr="00F85368" w:rsidRDefault="00D00E3E" w:rsidP="003E30A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D00E3E" w:rsidRPr="00D00E3E" w14:paraId="735B8E6D" w14:textId="77777777" w:rsidTr="006C6D9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8D01FAA" w14:textId="77777777" w:rsidR="00D00E3E" w:rsidRPr="00F85368" w:rsidRDefault="00D00E3E" w:rsidP="00D00E3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Этика как философская наука.</w:t>
            </w:r>
          </w:p>
        </w:tc>
      </w:tr>
      <w:tr w:rsidR="00FE3670" w:rsidRPr="00D00E3E" w14:paraId="507E900D" w14:textId="77777777" w:rsidTr="00FE3670">
        <w:tc>
          <w:tcPr>
            <w:tcW w:w="988" w:type="dxa"/>
          </w:tcPr>
          <w:p w14:paraId="59E1EE3A" w14:textId="0A1B1793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6C18A9FE" w14:textId="3B9B8FA1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34B66550" w14:textId="7D35EB83" w:rsidR="00F43EDC" w:rsidRPr="00F43EDC" w:rsidRDefault="00F43EDC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93E6E5C" w14:textId="3FA193F8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 соотносятся между собой понятия «этика» и «мораль»</w:t>
            </w:r>
          </w:p>
        </w:tc>
        <w:tc>
          <w:tcPr>
            <w:tcW w:w="3827" w:type="dxa"/>
            <w:shd w:val="clear" w:color="auto" w:fill="auto"/>
          </w:tcPr>
          <w:p w14:paraId="3B1C8747" w14:textId="21D1B975" w:rsidR="00FE3670" w:rsidRPr="00F85368" w:rsidRDefault="00FE3670" w:rsidP="00FE36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Этика – это наука о морали и нравственности, также нормы поведения. Мораль – это формы сознания людей, предмет данной науки.</w:t>
            </w:r>
          </w:p>
        </w:tc>
      </w:tr>
      <w:tr w:rsidR="00FE3670" w:rsidRPr="00D00E3E" w14:paraId="04624F5C" w14:textId="77777777" w:rsidTr="00FE3670">
        <w:tc>
          <w:tcPr>
            <w:tcW w:w="988" w:type="dxa"/>
          </w:tcPr>
          <w:p w14:paraId="226913B9" w14:textId="0F07C9F1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457C7760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14:paraId="3426613F" w14:textId="2CF55A11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BD24886" w14:textId="75AD7703" w:rsidR="00FE3670" w:rsidRPr="00F85368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3670"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Что, по мнению Аристотеля, является счастьем человека и каковы условия его достижения? </w:t>
            </w:r>
          </w:p>
          <w:p w14:paraId="660E527C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4E7F4AB8" w14:textId="687FC00E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Счастье, по мнению Аристотеля заключается в стремлении к совершенству. Его условия: единство личного счастья со счастьем общества, здоровье и внешние блага. </w:t>
            </w:r>
          </w:p>
        </w:tc>
      </w:tr>
      <w:tr w:rsidR="00FE3670" w:rsidRPr="00D00E3E" w14:paraId="5B26404A" w14:textId="77777777" w:rsidTr="006C6D9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A8B4015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Основные категории этики и морали и их реализация в деятельности сотрудников СК России</w:t>
            </w:r>
          </w:p>
        </w:tc>
      </w:tr>
      <w:tr w:rsidR="00FE3670" w:rsidRPr="00D00E3E" w14:paraId="0E55B713" w14:textId="77777777" w:rsidTr="00FE3670">
        <w:tc>
          <w:tcPr>
            <w:tcW w:w="988" w:type="dxa"/>
          </w:tcPr>
          <w:p w14:paraId="657D4ED7" w14:textId="704C8A4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34686E5" w14:textId="79ABDF7D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13B1AB2D" w14:textId="30A32AE6" w:rsidR="00FE3670" w:rsidRPr="00F85368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3670"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Дайте определение категории этики «справедливость» и уточните ее значение для данной области научного знания</w:t>
            </w:r>
          </w:p>
        </w:tc>
        <w:tc>
          <w:tcPr>
            <w:tcW w:w="3827" w:type="dxa"/>
            <w:shd w:val="clear" w:color="auto" w:fill="auto"/>
          </w:tcPr>
          <w:p w14:paraId="2200A8BA" w14:textId="2AF3C20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этики «справедливость» определяется как соответствие деяния воздаянию. Является одной из основных категорий этики.</w:t>
            </w:r>
          </w:p>
        </w:tc>
      </w:tr>
      <w:tr w:rsidR="00FE3670" w:rsidRPr="00D00E3E" w14:paraId="34070E20" w14:textId="77777777" w:rsidTr="00FE3670">
        <w:tc>
          <w:tcPr>
            <w:tcW w:w="988" w:type="dxa"/>
          </w:tcPr>
          <w:p w14:paraId="095CFCAB" w14:textId="165DF338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F55D867" w14:textId="010228DC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B5BCEAC" w14:textId="752851AC" w:rsidR="00FE3670" w:rsidRPr="00F85368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3670"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Раскройте двойственное содержание категории «добро» в этике</w:t>
            </w:r>
          </w:p>
        </w:tc>
        <w:tc>
          <w:tcPr>
            <w:tcW w:w="3827" w:type="dxa"/>
            <w:shd w:val="clear" w:color="auto" w:fill="auto"/>
          </w:tcPr>
          <w:p w14:paraId="7C145B7F" w14:textId="0D386326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Добро – нормативно-оценочная категория. Это положительное моральное состояние и оценка поведения.</w:t>
            </w:r>
          </w:p>
        </w:tc>
      </w:tr>
      <w:tr w:rsidR="00FE3670" w:rsidRPr="00D00E3E" w14:paraId="25AFAEC4" w14:textId="77777777" w:rsidTr="00FE3670">
        <w:tc>
          <w:tcPr>
            <w:tcW w:w="988" w:type="dxa"/>
          </w:tcPr>
          <w:p w14:paraId="54B5ACBE" w14:textId="6003762E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8B0DB00" w14:textId="4A3810C5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6FC6BCF7" w14:textId="77777777" w:rsidR="00F43EDC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69D565D" w14:textId="552461BF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 понятие «гуманизм» определятся в этике? Каково его значение в современной этике?</w:t>
            </w:r>
          </w:p>
          <w:p w14:paraId="13CE7102" w14:textId="68191DE9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71D223AE" w14:textId="10A58358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Понятие «гуманизм» определяется в этике как признание жизни человека высшей ценностью. Гуманизм в современной этике является ведущим во взаимоотношениях человека и общества</w:t>
            </w:r>
          </w:p>
        </w:tc>
      </w:tr>
      <w:tr w:rsidR="00FE3670" w:rsidRPr="00D00E3E" w14:paraId="09A76F67" w14:textId="77777777" w:rsidTr="00FE3670">
        <w:tc>
          <w:tcPr>
            <w:tcW w:w="988" w:type="dxa"/>
          </w:tcPr>
          <w:p w14:paraId="5FD0660D" w14:textId="72A93D83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58E7DA30" w14:textId="6CAFA37B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6F397542" w14:textId="77777777" w:rsidR="00F43EDC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1AA38A1" w14:textId="480126C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совесть? Какую функцию она осуществляет с позиции поведения личности?</w:t>
            </w:r>
          </w:p>
        </w:tc>
        <w:tc>
          <w:tcPr>
            <w:tcW w:w="3827" w:type="dxa"/>
            <w:shd w:val="clear" w:color="auto" w:fill="auto"/>
          </w:tcPr>
          <w:p w14:paraId="0A4B667D" w14:textId="254F6229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Совесть – это чувство и сознание моральной ответственности. Совесть позволяет осуществлять нравственный самоконтроль с позиций соответствия своего поведения с требованиями нравственности.</w:t>
            </w:r>
          </w:p>
        </w:tc>
      </w:tr>
      <w:tr w:rsidR="00FE3670" w:rsidRPr="00D00E3E" w14:paraId="169717D2" w14:textId="77777777" w:rsidTr="006C6D9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FC3D388" w14:textId="5FADAEEE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Нравственное формирование личности сотрудников СК России</w:t>
            </w:r>
          </w:p>
        </w:tc>
      </w:tr>
      <w:tr w:rsidR="00FE3670" w:rsidRPr="00D00E3E" w14:paraId="7924EE89" w14:textId="77777777" w:rsidTr="00FE3670">
        <w:tc>
          <w:tcPr>
            <w:tcW w:w="988" w:type="dxa"/>
          </w:tcPr>
          <w:p w14:paraId="3D79A03E" w14:textId="480D677C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7E0532E7" w14:textId="18B04554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87EB397" w14:textId="61AB63E7" w:rsidR="00FE3670" w:rsidRPr="00F85368" w:rsidRDefault="00F43EDC" w:rsidP="00FE3670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3670"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Раскройте содержание принципа презумпции невиновности в уголовном судопроизводстве. В Каком законе утверждается данный принцип? </w:t>
            </w:r>
          </w:p>
        </w:tc>
        <w:tc>
          <w:tcPr>
            <w:tcW w:w="3827" w:type="dxa"/>
            <w:shd w:val="clear" w:color="auto" w:fill="auto"/>
          </w:tcPr>
          <w:p w14:paraId="1DE51A0C" w14:textId="14844624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принципа презумпции невиновности в уголовном судопроизводстве, заключается в том, что обвиняемый считается невиновным до тех пор, пока его вина не будет доказана. Данный принцип утверждается в статье 49 Конституции РФ.</w:t>
            </w:r>
          </w:p>
        </w:tc>
      </w:tr>
      <w:tr w:rsidR="00FE3670" w:rsidRPr="00D00E3E" w14:paraId="0BB3DB3C" w14:textId="77777777" w:rsidTr="00FE3670">
        <w:tc>
          <w:tcPr>
            <w:tcW w:w="988" w:type="dxa"/>
          </w:tcPr>
          <w:p w14:paraId="18DFF61B" w14:textId="23101715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62F138DB" w14:textId="06114BF2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5B1F1B99" w14:textId="4CD08842" w:rsidR="00FE3670" w:rsidRPr="00F85368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3670"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Перечислите три главных этических принципа психологического консультирования</w:t>
            </w:r>
          </w:p>
        </w:tc>
        <w:tc>
          <w:tcPr>
            <w:tcW w:w="3827" w:type="dxa"/>
            <w:shd w:val="clear" w:color="auto" w:fill="auto"/>
          </w:tcPr>
          <w:p w14:paraId="1F8F52DA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Принцип не нанесения вреда.</w:t>
            </w:r>
          </w:p>
          <w:p w14:paraId="586A39C1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Принцип объективности.</w:t>
            </w:r>
          </w:p>
          <w:p w14:paraId="16CB2E17" w14:textId="7E3682AB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Принцип конфиденциальности.</w:t>
            </w:r>
          </w:p>
        </w:tc>
      </w:tr>
      <w:tr w:rsidR="00FE3670" w:rsidRPr="00D00E3E" w14:paraId="56B2D8C2" w14:textId="77777777" w:rsidTr="00FE3670">
        <w:tc>
          <w:tcPr>
            <w:tcW w:w="988" w:type="dxa"/>
          </w:tcPr>
          <w:p w14:paraId="5E16DEC2" w14:textId="5964E0F1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231316C7" w14:textId="03D023D4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52B1AB7F" w14:textId="77777777" w:rsidR="00F43EDC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E5D8C89" w14:textId="09E93562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 соотносятся между собой нормы и ценности?</w:t>
            </w:r>
          </w:p>
        </w:tc>
        <w:tc>
          <w:tcPr>
            <w:tcW w:w="3827" w:type="dxa"/>
            <w:shd w:val="clear" w:color="auto" w:fill="auto"/>
          </w:tcPr>
          <w:p w14:paraId="55E53F1B" w14:textId="1914DE46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Нормы - это стандарты поведения, которые играют важную роль в поддержании общественного порядка и стабильности. Ценности - это принципы, которые помогают решить, что неправильно, а что правильно.</w:t>
            </w:r>
          </w:p>
        </w:tc>
      </w:tr>
      <w:tr w:rsidR="00FE3670" w:rsidRPr="00D00E3E" w14:paraId="53EC89F7" w14:textId="77777777" w:rsidTr="008734E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0172B7F" w14:textId="13493EB4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Нравственное содержание правоохранительной деятельности</w:t>
            </w:r>
          </w:p>
        </w:tc>
      </w:tr>
      <w:tr w:rsidR="00FE3670" w:rsidRPr="00D00E3E" w14:paraId="2F44B414" w14:textId="77777777" w:rsidTr="00FE3670">
        <w:tc>
          <w:tcPr>
            <w:tcW w:w="988" w:type="dxa"/>
          </w:tcPr>
          <w:p w14:paraId="53C3D9EC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159D7363" w14:textId="3ABA12AA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54604892" w14:textId="2A0A6257" w:rsidR="00FE3670" w:rsidRPr="00F85368" w:rsidRDefault="00F43EDC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3670"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Приведите определение и  примеры легитимного насилия в системе государственного принуждения.</w:t>
            </w:r>
          </w:p>
        </w:tc>
        <w:tc>
          <w:tcPr>
            <w:tcW w:w="3827" w:type="dxa"/>
            <w:shd w:val="clear" w:color="auto" w:fill="auto"/>
          </w:tcPr>
          <w:p w14:paraId="700884B8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Легитимное насилие ИЛИ принуждение – это юридические установленное </w:t>
            </w:r>
          </w:p>
          <w:p w14:paraId="11D88002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гражданами на силовое принуждение к соблюдению норм и законов. </w:t>
            </w:r>
          </w:p>
          <w:p w14:paraId="0CCCFE4E" w14:textId="39B37543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Примерами легитимного насилия являются самооборона, оборона государства, задержание преступников.</w:t>
            </w:r>
          </w:p>
        </w:tc>
      </w:tr>
      <w:tr w:rsidR="00FE3670" w:rsidRPr="00D00E3E" w14:paraId="0A1018FE" w14:textId="77777777" w:rsidTr="006C6D9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DEE4D17" w14:textId="084BC2AD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Моральный выбор и профессиональная деформация личности   сотрудников СК России</w:t>
            </w:r>
          </w:p>
        </w:tc>
      </w:tr>
      <w:tr w:rsidR="00FE3670" w:rsidRPr="00D00E3E" w14:paraId="1F8998C3" w14:textId="77777777" w:rsidTr="00FE3670">
        <w:tc>
          <w:tcPr>
            <w:tcW w:w="988" w:type="dxa"/>
          </w:tcPr>
          <w:p w14:paraId="6A86A479" w14:textId="3B2D24BD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A609843" w14:textId="2F3A9FDD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50DE3C5E" w14:textId="6F4F9506" w:rsidR="00F43EDC" w:rsidRDefault="00F43EDC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6BE282A" w14:textId="480DB4CF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Перечислите три главные этические проблемы работы психолога</w:t>
            </w:r>
          </w:p>
        </w:tc>
        <w:tc>
          <w:tcPr>
            <w:tcW w:w="3827" w:type="dxa"/>
            <w:shd w:val="clear" w:color="auto" w:fill="auto"/>
          </w:tcPr>
          <w:p w14:paraId="015EA030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1.Проблема ответственности.</w:t>
            </w:r>
          </w:p>
          <w:p w14:paraId="263410D4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2.Соблазн власти</w:t>
            </w:r>
          </w:p>
          <w:p w14:paraId="443AD1A6" w14:textId="3676621E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3.Проблема конфиденциальности.</w:t>
            </w:r>
          </w:p>
        </w:tc>
      </w:tr>
      <w:tr w:rsidR="00FE3670" w:rsidRPr="00D00E3E" w14:paraId="0C4E074D" w14:textId="77777777" w:rsidTr="00FE3670">
        <w:tc>
          <w:tcPr>
            <w:tcW w:w="988" w:type="dxa"/>
          </w:tcPr>
          <w:p w14:paraId="7CB620F1" w14:textId="0E474BF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21AAEEA" w14:textId="367F686B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45E12E4D" w14:textId="3EF950A6" w:rsidR="00F43EDC" w:rsidRDefault="00F43EDC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4B54078" w14:textId="67D3DD64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соотносится профессиональное выгорание и хронический стресс на работе? Чем характеризуется профессиональное выгорание человека в плане ее эмоционального, умственного и физического состояния?</w:t>
            </w:r>
          </w:p>
        </w:tc>
        <w:tc>
          <w:tcPr>
            <w:tcW w:w="3827" w:type="dxa"/>
            <w:shd w:val="clear" w:color="auto" w:fill="auto"/>
          </w:tcPr>
          <w:p w14:paraId="696EA6BF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Профессиональное выгорание является синдромом (результатом) хронического стресса на работе. Профессиональное выгорание характеризуется эмоциональным, умственным и физическим истощением.</w:t>
            </w:r>
          </w:p>
          <w:p w14:paraId="4847F9FC" w14:textId="575B6CED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3670" w:rsidRPr="00D00E3E" w14:paraId="06C78193" w14:textId="77777777" w:rsidTr="00FE3670">
        <w:tc>
          <w:tcPr>
            <w:tcW w:w="988" w:type="dxa"/>
          </w:tcPr>
          <w:p w14:paraId="08B81AB1" w14:textId="74C6E4FE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23C7E44" w14:textId="56BD59C3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40A26A39" w14:textId="77777777" w:rsidR="00F43EDC" w:rsidRDefault="00F43EDC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F95E733" w14:textId="0ADC4DD4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определяется нравственный конфликт в этике? В чем заключается его сущность?</w:t>
            </w:r>
          </w:p>
          <w:p w14:paraId="05C4AB28" w14:textId="77777777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64E6D6B3" w14:textId="44D37E93" w:rsidR="00FE3670" w:rsidRPr="00F85368" w:rsidRDefault="00FE3670" w:rsidP="00FE36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Нравственный конфликт в этике определяется как противоречие в сфере нравственных отношений и морального сознания. Его сущность заключается в столкновении моральных принципов, интересов, убеждений, мотивов.</w:t>
            </w:r>
          </w:p>
        </w:tc>
      </w:tr>
      <w:tr w:rsidR="00A62A6B" w:rsidRPr="00D00E3E" w14:paraId="6DEC222D" w14:textId="77777777" w:rsidTr="00FE3670">
        <w:tc>
          <w:tcPr>
            <w:tcW w:w="988" w:type="dxa"/>
          </w:tcPr>
          <w:p w14:paraId="28760E6C" w14:textId="47B6457C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8C2A3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3764CD5A" w14:textId="17AE936A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3126BB28" w14:textId="7D7A530F" w:rsidR="00A62A6B" w:rsidRPr="00F85368" w:rsidRDefault="00F43EDC" w:rsidP="00A62A6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62A6B"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Раскройте традиционно-историческую и современную концепции к рассмотрению проблемы о соотношении целей и средств деятельности в этике</w:t>
            </w:r>
          </w:p>
        </w:tc>
        <w:tc>
          <w:tcPr>
            <w:tcW w:w="3827" w:type="dxa"/>
            <w:shd w:val="clear" w:color="auto" w:fill="auto"/>
          </w:tcPr>
          <w:p w14:paraId="35346456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1.Традиционно-историческая - маккивеализм («цель оправдывает средства»)</w:t>
            </w:r>
          </w:p>
          <w:p w14:paraId="35E6AF9E" w14:textId="35FA0B8A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Современная - цель и средства объективно взаимосвязаны и находятся в состоянии диалектического взаимодействия</w:t>
            </w:r>
          </w:p>
        </w:tc>
      </w:tr>
      <w:tr w:rsidR="00A62A6B" w:rsidRPr="00D00E3E" w14:paraId="08DBDBCA" w14:textId="77777777" w:rsidTr="008734E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87AC4C7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Антикоррупционное поведение сотрудников СК России</w:t>
            </w:r>
          </w:p>
        </w:tc>
      </w:tr>
      <w:tr w:rsidR="00A62A6B" w:rsidRPr="00D00E3E" w14:paraId="59AA52CF" w14:textId="77777777" w:rsidTr="003E30AD">
        <w:tc>
          <w:tcPr>
            <w:tcW w:w="988" w:type="dxa"/>
            <w:shd w:val="clear" w:color="auto" w:fill="auto"/>
          </w:tcPr>
          <w:p w14:paraId="758B9185" w14:textId="0F41FD04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8.1</w:t>
            </w:r>
          </w:p>
          <w:p w14:paraId="065AA3EA" w14:textId="1E9C5422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4265D3F5" w14:textId="77777777" w:rsidR="00F43EDC" w:rsidRDefault="00F43EDC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07E89A7" w14:textId="2DC38F86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коррупцию как общественно опасное явление. Как соотносится коррупция и законодательство и моральные нормы?</w:t>
            </w:r>
          </w:p>
          <w:p w14:paraId="17D60CED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9BAADCD" w14:textId="5AAFF445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Коррупция как общественно опасное явление – это использование ИЛИ злоупотребление служебным положением в личных целях. Коррупция всегда противоречит законодательству или моральным нормам.</w:t>
            </w:r>
          </w:p>
        </w:tc>
      </w:tr>
      <w:tr w:rsidR="00A62A6B" w:rsidRPr="00D00E3E" w14:paraId="293D6B72" w14:textId="77777777" w:rsidTr="003E30AD">
        <w:tc>
          <w:tcPr>
            <w:tcW w:w="988" w:type="dxa"/>
            <w:shd w:val="clear" w:color="auto" w:fill="auto"/>
          </w:tcPr>
          <w:p w14:paraId="7637B805" w14:textId="3CC88B5B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529B9C70" w14:textId="238354AD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92690F4" w14:textId="77777777" w:rsidR="00F43EDC" w:rsidRDefault="00F43EDC" w:rsidP="00F43E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6CD6202" w14:textId="22588304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Какими элементами представлена структура понятия «коррупционно-опасное поведение руководителя»? Какой из элементов представляет наибольшую опасность для эффективного руководства?</w:t>
            </w:r>
          </w:p>
        </w:tc>
        <w:tc>
          <w:tcPr>
            <w:tcW w:w="3827" w:type="dxa"/>
            <w:shd w:val="clear" w:color="auto" w:fill="auto"/>
          </w:tcPr>
          <w:p w14:paraId="0035C118" w14:textId="11A316D3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понятия «коррупционно-опасное поведение руководителя» представлена такими элементами как протекционизм, фаворитизм и кумовство ИЛИ непотизм. Наибольшую опасность для эффективного руководства представляет кумовство ИЛИ непотизм</w:t>
            </w:r>
          </w:p>
        </w:tc>
      </w:tr>
      <w:tr w:rsidR="00A62A6B" w:rsidRPr="00D00E3E" w14:paraId="59EE1B18" w14:textId="77777777" w:rsidTr="003E30AD">
        <w:tc>
          <w:tcPr>
            <w:tcW w:w="988" w:type="dxa"/>
            <w:shd w:val="clear" w:color="auto" w:fill="auto"/>
          </w:tcPr>
          <w:p w14:paraId="762F3449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1C5E84CE" w14:textId="093309BC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5D598CAD" w14:textId="77777777" w:rsidR="00F43EDC" w:rsidRDefault="00F43EDC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11995E5" w14:textId="4D374B88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 проявляется профессионально-нравственная деформация личности в профессиональной деятельности? Каковы ее последствия для личности?</w:t>
            </w:r>
          </w:p>
        </w:tc>
        <w:tc>
          <w:tcPr>
            <w:tcW w:w="3827" w:type="dxa"/>
            <w:shd w:val="clear" w:color="auto" w:fill="auto"/>
          </w:tcPr>
          <w:p w14:paraId="7D9861D5" w14:textId="37AD6A03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деформация приводит к искажению сущности и результата профессиональной деятельности, служебных и внеслужебных отношений. Профессиональная деформация способствует развитию отрицательных черт характера.</w:t>
            </w:r>
          </w:p>
        </w:tc>
      </w:tr>
      <w:tr w:rsidR="00A62A6B" w:rsidRPr="00D00E3E" w14:paraId="2D880D06" w14:textId="77777777" w:rsidTr="003E30AD">
        <w:tc>
          <w:tcPr>
            <w:tcW w:w="988" w:type="dxa"/>
            <w:shd w:val="clear" w:color="auto" w:fill="auto"/>
          </w:tcPr>
          <w:p w14:paraId="0EBB2625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12BCA5A7" w14:textId="30B4F7FB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6BF6124A" w14:textId="77777777" w:rsidR="00F43EDC" w:rsidRDefault="00F43EDC" w:rsidP="00F43E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A2BB3FC" w14:textId="71298620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Раскройте сущность нравственно-правовой культуры и ее уровни</w:t>
            </w:r>
          </w:p>
        </w:tc>
        <w:tc>
          <w:tcPr>
            <w:tcW w:w="3827" w:type="dxa"/>
            <w:shd w:val="clear" w:color="auto" w:fill="auto"/>
          </w:tcPr>
          <w:p w14:paraId="29A4ACDB" w14:textId="73AB591D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Нравственно-правовая культура – степень овладения моралью и правом в его общественно-значимой деятельности. Выделяются два ее уровня: творческий и личностный.</w:t>
            </w:r>
          </w:p>
        </w:tc>
      </w:tr>
      <w:tr w:rsidR="00A62A6B" w:rsidRPr="00D00E3E" w14:paraId="10994C26" w14:textId="77777777" w:rsidTr="003E30AD">
        <w:tc>
          <w:tcPr>
            <w:tcW w:w="988" w:type="dxa"/>
            <w:shd w:val="clear" w:color="auto" w:fill="auto"/>
          </w:tcPr>
          <w:p w14:paraId="39259918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798D5BEB" w14:textId="140718A9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0315ED9C" w14:textId="25A78C77" w:rsidR="00F43EDC" w:rsidRDefault="00F43EDC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F0C4B4B" w14:textId="3FC1A64F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 определяется понятие правовой нигилизм? В чем заключается ведущий механизм его преодоления?</w:t>
            </w:r>
          </w:p>
        </w:tc>
        <w:tc>
          <w:tcPr>
            <w:tcW w:w="3827" w:type="dxa"/>
            <w:shd w:val="clear" w:color="auto" w:fill="auto"/>
          </w:tcPr>
          <w:p w14:paraId="55B15F13" w14:textId="3D2B78C0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Понятие правовой нигилизм определяется как негативное ИЛИ скептическое отношение к праву, неверия в его возможности. Ведущий путь преодоления заключается в утверждении в обществе идеи господства правовых ценностей и правовых средств разрешения конфликтов.</w:t>
            </w:r>
          </w:p>
        </w:tc>
      </w:tr>
      <w:tr w:rsidR="00A62A6B" w:rsidRPr="00D00E3E" w14:paraId="69970E62" w14:textId="77777777" w:rsidTr="008734E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8E1CD8A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Сущность этикета в жизни общества. Служебный этикет сотрудников СК России</w:t>
            </w:r>
          </w:p>
        </w:tc>
      </w:tr>
      <w:tr w:rsidR="00A62A6B" w:rsidRPr="00D00E3E" w14:paraId="06619EBE" w14:textId="77777777" w:rsidTr="007D3EAF">
        <w:tc>
          <w:tcPr>
            <w:tcW w:w="988" w:type="dxa"/>
          </w:tcPr>
          <w:p w14:paraId="4B6CA8B1" w14:textId="42901978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22905CE7" w14:textId="566D4104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73CB2270" w14:textId="77777777" w:rsidR="00F43EDC" w:rsidRDefault="00F43EDC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FB2D98A" w14:textId="351B4FA4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каких </w:t>
            </w:r>
            <w:r w:rsidR="00F43E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случаях субординационный этикет </w:t>
            </w: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разрешает делать замечание старшим по званию? В какой форме делается замечание в этом случае?</w:t>
            </w:r>
          </w:p>
        </w:tc>
        <w:tc>
          <w:tcPr>
            <w:tcW w:w="3827" w:type="dxa"/>
            <w:shd w:val="clear" w:color="auto" w:fill="auto"/>
          </w:tcPr>
          <w:p w14:paraId="6B5065E3" w14:textId="2F531DFD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Субординационный этикет разрешает делать замечание старшим по званию, если бездействия руководителя может угрожать опасными последствиями. Замечание делается в тактичной форме. </w:t>
            </w:r>
          </w:p>
        </w:tc>
      </w:tr>
      <w:tr w:rsidR="00A62A6B" w:rsidRPr="00D00E3E" w14:paraId="416975B3" w14:textId="77777777" w:rsidTr="007D3EAF">
        <w:tc>
          <w:tcPr>
            <w:tcW w:w="988" w:type="dxa"/>
          </w:tcPr>
          <w:p w14:paraId="6D8DCE5F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04A3E94D" w14:textId="3C6A6E35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0DA33A22" w14:textId="77777777" w:rsidR="00F43EDC" w:rsidRDefault="00F43EDC" w:rsidP="00A62A6B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F8536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F39E167" w14:textId="0C613DD4" w:rsidR="00A62A6B" w:rsidRPr="00F85368" w:rsidRDefault="00F43EDC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Раскройте </w:t>
            </w:r>
            <w:r w:rsidR="00A62A6B" w:rsidRPr="00F8536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цели этикета как совокупности правил поведения.</w:t>
            </w:r>
          </w:p>
        </w:tc>
        <w:tc>
          <w:tcPr>
            <w:tcW w:w="3827" w:type="dxa"/>
            <w:shd w:val="clear" w:color="auto" w:fill="auto"/>
          </w:tcPr>
          <w:p w14:paraId="6EA96CEF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Цели этикета как совокупности правил поведения:</w:t>
            </w:r>
          </w:p>
          <w:p w14:paraId="0A88E943" w14:textId="74C505D5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1.Регуляция внешних проявлений взаимоотношений между людьми. 2.Регламентация форм поведения в публичных и служебных местах.</w:t>
            </w:r>
          </w:p>
        </w:tc>
      </w:tr>
      <w:tr w:rsidR="00A62A6B" w:rsidRPr="00D00E3E" w14:paraId="572A2F53" w14:textId="77777777" w:rsidTr="008734E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31CE92D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10. Нравственные отношения в коллективе сотрудников СК РФ</w:t>
            </w:r>
          </w:p>
        </w:tc>
      </w:tr>
      <w:tr w:rsidR="00A62A6B" w:rsidRPr="00D00E3E" w14:paraId="091F80C1" w14:textId="77777777" w:rsidTr="007D3EAF">
        <w:tc>
          <w:tcPr>
            <w:tcW w:w="988" w:type="dxa"/>
          </w:tcPr>
          <w:p w14:paraId="0866640A" w14:textId="77777777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5B1881CA" w14:textId="53706419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75792BC6" w14:textId="315E7CBD" w:rsidR="00F43EDC" w:rsidRDefault="00F43EDC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637F806" w14:textId="48335CBA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 определяется понятие морально-психологический климат служебного коллектива? Каким образом традиционно соотносятся понятия морально-психологического климата и социально-психологического климата коллектива?</w:t>
            </w:r>
          </w:p>
        </w:tc>
        <w:tc>
          <w:tcPr>
            <w:tcW w:w="3827" w:type="dxa"/>
            <w:shd w:val="clear" w:color="auto" w:fill="auto"/>
          </w:tcPr>
          <w:p w14:paraId="3C32EF9F" w14:textId="3211AB05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Морально-психологический климат служебного коллектива определяется как позитивное эмоционально-нравственное состояние сотрудников. Понятия морально-психологический климат и социально-психологический климат традиционно рассматривают как синонимы</w:t>
            </w:r>
          </w:p>
        </w:tc>
      </w:tr>
      <w:tr w:rsidR="00A62A6B" w:rsidRPr="00D00E3E" w14:paraId="413348B2" w14:textId="77777777" w:rsidTr="007D3EAF">
        <w:tc>
          <w:tcPr>
            <w:tcW w:w="988" w:type="dxa"/>
          </w:tcPr>
          <w:p w14:paraId="419B927D" w14:textId="77777777" w:rsidR="00A62A6B" w:rsidRDefault="008C2A33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10.2.</w:t>
            </w:r>
          </w:p>
          <w:p w14:paraId="3E9D80A4" w14:textId="119CD41A" w:rsidR="008C2A33" w:rsidRPr="00F85368" w:rsidRDefault="008C2A33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2A3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30EA2BF7" w14:textId="109E7FF6" w:rsidR="00F43EDC" w:rsidRDefault="00F43EDC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B5CE553" w14:textId="2DD07375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Раскройте сущность понятия такт (тактичность) – как чувство и как принцип.</w:t>
            </w:r>
          </w:p>
        </w:tc>
        <w:tc>
          <w:tcPr>
            <w:tcW w:w="3827" w:type="dxa"/>
            <w:shd w:val="clear" w:color="auto" w:fill="auto"/>
          </w:tcPr>
          <w:p w14:paraId="4083B5C2" w14:textId="77777777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Такт (тактичность) как чувство -этическое чувство меры, умение вести себя в соответствии с этикетом. </w:t>
            </w:r>
          </w:p>
          <w:p w14:paraId="75D68182" w14:textId="17E0AD3E" w:rsidR="00A62A6B" w:rsidRPr="00F85368" w:rsidRDefault="00A62A6B" w:rsidP="00F43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Такт (тактичность) как принцип - принцип этикета, выражающийся в умении человека вести себя подобающим образом.</w:t>
            </w:r>
          </w:p>
        </w:tc>
      </w:tr>
      <w:tr w:rsidR="00A62A6B" w:rsidRPr="00D00E3E" w14:paraId="4FB9BD8E" w14:textId="77777777" w:rsidTr="007D3EAF">
        <w:tc>
          <w:tcPr>
            <w:tcW w:w="988" w:type="dxa"/>
          </w:tcPr>
          <w:p w14:paraId="047346C1" w14:textId="77777777" w:rsidR="00A62A6B" w:rsidRDefault="008C2A33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10.3.</w:t>
            </w:r>
          </w:p>
          <w:p w14:paraId="4483F16D" w14:textId="559B28C4" w:rsidR="008C2A33" w:rsidRPr="00F85368" w:rsidRDefault="008C2A33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2A3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0F06AA38" w14:textId="1D431340" w:rsidR="00F43EDC" w:rsidRDefault="00F43EDC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4D1CDC0" w14:textId="74EBA430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Как в этике определяется принцип коллективизма? Как согласно этому принципу соотносятся общественное и индивидуальное?</w:t>
            </w:r>
          </w:p>
        </w:tc>
        <w:tc>
          <w:tcPr>
            <w:tcW w:w="3827" w:type="dxa"/>
            <w:shd w:val="clear" w:color="auto" w:fill="auto"/>
          </w:tcPr>
          <w:p w14:paraId="4FCEE87C" w14:textId="6EBE69E8" w:rsidR="00A62A6B" w:rsidRPr="00F85368" w:rsidRDefault="00A62A6B" w:rsidP="00A62A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368">
              <w:rPr>
                <w:rFonts w:ascii="Times New Roman" w:eastAsia="Calibri" w:hAnsi="Times New Roman" w:cs="Times New Roman"/>
                <w:sz w:val="24"/>
                <w:szCs w:val="24"/>
              </w:rPr>
              <w:t>Принцип коллективизма в этике определяется как нравственный принцип, означающий приоритет подчинения мотив человека интересам общего блага. Согласно этому принципу общественное имеет приоритет над индивидуальным.</w:t>
            </w:r>
          </w:p>
        </w:tc>
      </w:tr>
    </w:tbl>
    <w:p w14:paraId="5C6740C3" w14:textId="77777777" w:rsidR="00D00E3E" w:rsidRDefault="00D00E3E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61FDB57" w14:textId="77777777" w:rsidR="00D00E3E" w:rsidRDefault="00D00E3E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192FCC1B" w14:textId="589A72D8" w:rsidR="00F0490B" w:rsidRPr="00A662B2" w:rsidRDefault="00F0490B" w:rsidP="002C38D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AD08C5" w14:textId="77777777" w:rsidR="00C61CC4" w:rsidRPr="00C61CC4" w:rsidRDefault="00C61CC4" w:rsidP="00C61CC4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C61CC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Вопросы к зачёту с оценкой</w:t>
      </w:r>
    </w:p>
    <w:p w14:paraId="41361BF3" w14:textId="77777777" w:rsidR="00C61CC4" w:rsidRPr="00C61CC4" w:rsidRDefault="00C61CC4" w:rsidP="00F53CA3">
      <w:pPr>
        <w:pStyle w:val="a3"/>
        <w:spacing w:after="120" w:line="120" w:lineRule="auto"/>
        <w:ind w:left="709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14:paraId="53DAFD76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Понятие и предмет профессиональной этики.</w:t>
      </w:r>
    </w:p>
    <w:p w14:paraId="133A7CF3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Методологические проблемы профессиональной этики юриста. Специфика нравственных проблем юридической деятельности юриста.</w:t>
      </w:r>
    </w:p>
    <w:p w14:paraId="45D82B07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Этический идеал И. Канта и его размышления о практическом характере нравственности.</w:t>
      </w:r>
    </w:p>
    <w:p w14:paraId="10F78097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Место профессиональной этики в ряду общих современных отраслей науки этики (деонтология, дескрептивная этика, этическая аксиология и др.).</w:t>
      </w:r>
    </w:p>
    <w:p w14:paraId="020CDA8E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Характеристика основных профессиональных этических категорий.</w:t>
      </w:r>
    </w:p>
    <w:p w14:paraId="422927D1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Взаимосвязь этических категорий свобода и ответственность.</w:t>
      </w:r>
    </w:p>
    <w:p w14:paraId="3FE9598A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Деонтологический анализ моральных проблем.</w:t>
      </w:r>
    </w:p>
    <w:p w14:paraId="761CE117" w14:textId="77777777" w:rsidR="00C61CC4" w:rsidRPr="00FF5853" w:rsidRDefault="00C61CC4" w:rsidP="00F43EDC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Проблема соотношения целей и средств в правоохранительной деятельности.</w:t>
      </w:r>
    </w:p>
    <w:p w14:paraId="4CF42704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lastRenderedPageBreak/>
        <w:t>Соотношение норм права и норм морали.</w:t>
      </w:r>
    </w:p>
    <w:p w14:paraId="4D89A170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Этический анализ феномена насилия.</w:t>
      </w:r>
    </w:p>
    <w:p w14:paraId="34032F7D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Культура профессиональной речи юриста.</w:t>
      </w:r>
    </w:p>
    <w:p w14:paraId="7941942A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Правовая культура как часть духовной культуры общества.</w:t>
      </w:r>
    </w:p>
    <w:p w14:paraId="63DE1394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 xml:space="preserve">Справедливость как этическая и правовая категория. Ее значение для профессиональной этики юриста. </w:t>
      </w:r>
    </w:p>
    <w:p w14:paraId="59A20C93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Долг как одна из основных категорий этики. Значение категории долга для профессиональной юридической этики.</w:t>
      </w:r>
    </w:p>
    <w:p w14:paraId="38C94E40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 xml:space="preserve">Категории чести и достоинства как показатели моральной ценности сотрудника правоохранительных органов.   </w:t>
      </w:r>
    </w:p>
    <w:p w14:paraId="1DCBC7D7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Профессионально-значимые личностные качества юриста.</w:t>
      </w:r>
    </w:p>
    <w:p w14:paraId="78B8FBD6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FF5853">
        <w:rPr>
          <w:rFonts w:ascii="Times New Roman" w:eastAsia="Calibri" w:hAnsi="Times New Roman" w:cs="Times New Roman"/>
          <w:sz w:val="28"/>
          <w:szCs w:val="28"/>
          <w:lang w:bidi="ru-RU"/>
        </w:rPr>
        <w:t>Нравственное содержание Кодекса этики и служебного поведения федеральных государственных служащих Следственного комитета РФ.</w:t>
      </w:r>
    </w:p>
    <w:p w14:paraId="6BA23913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Профессионально-нравственное сознание юристов (моральное сознание, правосознание) и его функции.</w:t>
      </w:r>
    </w:p>
    <w:p w14:paraId="49748351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Деонтологический (обязательный) характер принципов профессиональной морали сотрудников правоохранительных органов.</w:t>
      </w:r>
    </w:p>
    <w:p w14:paraId="14CE5EB1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Нравственно-этические, психолого-педагогические и организационные характеристики коллектива сотрудников правоохранительных органов.</w:t>
      </w:r>
    </w:p>
    <w:p w14:paraId="4C1366D2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Основные функции служебного коллектива.  Основные моральные требования, предъявляемые к деятельности служебного коллектива сотрудников правоохранительных органов.</w:t>
      </w:r>
    </w:p>
    <w:p w14:paraId="1F5C5ACF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Охарактеризуйте проблему соотношения целей и средств в ОРД. Особенности морального выбора в профессиональной деятельности сотрудников правоохранительных органов.</w:t>
      </w:r>
    </w:p>
    <w:p w14:paraId="35148CD8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Что такое моральный компромисс, имеет ли он место в профессиональной деятельности сотрудников ОРД?</w:t>
      </w:r>
    </w:p>
    <w:p w14:paraId="706C058B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Нравственно-этические, психолого-педагогические и организационные характеристики служебного коллектива.</w:t>
      </w:r>
    </w:p>
    <w:p w14:paraId="7B1DA5D8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Факторы, определяющие морально-психологический климат и причины нравственных конфликтов в коллективе сотрудников правоохранительных органов. Пути их разрешения.</w:t>
      </w:r>
    </w:p>
    <w:p w14:paraId="3B705584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Роль руководителя в формировании оптимального социально-психологического климата в служебном коллективе.</w:t>
      </w:r>
    </w:p>
    <w:p w14:paraId="5F8D8124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Нравственная культура сотрудников правоохранительных органов.</w:t>
      </w:r>
    </w:p>
    <w:p w14:paraId="52A03A43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Нравственные начала использования помощи общественности в правоприменительной практике.</w:t>
      </w:r>
    </w:p>
    <w:p w14:paraId="67E803AA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FF5853">
        <w:rPr>
          <w:rFonts w:ascii="Times New Roman" w:eastAsia="Calibri" w:hAnsi="Times New Roman" w:cs="Times New Roman"/>
          <w:sz w:val="28"/>
          <w:szCs w:val="28"/>
          <w:lang w:bidi="ru-RU"/>
        </w:rPr>
        <w:t>Нравственно допустимое и нравственно оправданное поведение сотрудника правоохранительных органов.</w:t>
      </w:r>
    </w:p>
    <w:p w14:paraId="4AE17D1B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FF5853">
        <w:rPr>
          <w:rFonts w:ascii="Times New Roman" w:eastAsia="Calibri" w:hAnsi="Times New Roman" w:cs="Times New Roman"/>
          <w:sz w:val="28"/>
          <w:szCs w:val="28"/>
          <w:lang w:bidi="ru-RU"/>
        </w:rPr>
        <w:t>Объективные и субъективные факторы, обусловливающие профессиональную деформацию личности сотрудников правоохранительных органов. Профилактика профессиональной деформации личности.</w:t>
      </w:r>
    </w:p>
    <w:p w14:paraId="4789414F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Этика легитимного насилия.    </w:t>
      </w:r>
    </w:p>
    <w:p w14:paraId="1E983AAD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Факторы, препятствующие формированию профессиональной деформации.</w:t>
      </w:r>
    </w:p>
    <w:p w14:paraId="1F3B913B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Нравственная допустимость правового принуждения.</w:t>
      </w:r>
    </w:p>
    <w:p w14:paraId="0F45C5B8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Характеристика этики производства личного обыска и освидетельствования.</w:t>
      </w:r>
    </w:p>
    <w:p w14:paraId="02BEDF44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Общая этическая характеристика использования нетрадиционных методов в расследовании преступлений.</w:t>
      </w:r>
    </w:p>
    <w:p w14:paraId="4BF8FEAB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Существует ли граница между правомерным воздействием и психическим насилием?</w:t>
      </w:r>
    </w:p>
    <w:p w14:paraId="2A4ECCB3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 xml:space="preserve">Культура использования полиграфического метода. </w:t>
      </w:r>
    </w:p>
    <w:p w14:paraId="2C0FBC0E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 xml:space="preserve">Профессиональное «выгорание» - причины и последствия. </w:t>
      </w:r>
    </w:p>
    <w:p w14:paraId="72AE346F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 xml:space="preserve">Кодекс поведения должностных лиц по поддержанию правопорядка как минимальная международная нормативная основа профессиональной этики. </w:t>
      </w:r>
    </w:p>
    <w:p w14:paraId="201E6DE1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 xml:space="preserve">Отражение нравственно-правовых требований к профессиональной деятельности сотрудников правоохранительных органов в основных международных соглашениях в области защиты прав человека. </w:t>
      </w:r>
    </w:p>
    <w:p w14:paraId="4A6A056A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Содержание стандартов поведения должностных лиц.</w:t>
      </w:r>
    </w:p>
    <w:p w14:paraId="605E8195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Кодексы профессиональной морали юристов, психологов и их значение.</w:t>
      </w:r>
    </w:p>
    <w:p w14:paraId="249E154F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>Моральный выбор и антикоррупционное поведение сотрудников правоохранительных органов.</w:t>
      </w:r>
    </w:p>
    <w:p w14:paraId="5FA44BEB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sz w:val="28"/>
          <w:szCs w:val="28"/>
        </w:rPr>
        <w:t xml:space="preserve">Профилактика профессиональной деформации личности сотрудников правоохранительных органов. </w:t>
      </w:r>
    </w:p>
    <w:p w14:paraId="3D015681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853">
        <w:rPr>
          <w:rFonts w:ascii="Times New Roman" w:eastAsia="Calibri" w:hAnsi="Times New Roman" w:cs="Times New Roman"/>
          <w:bCs/>
          <w:sz w:val="28"/>
          <w:szCs w:val="28"/>
        </w:rPr>
        <w:t>Коррупционно опасное поведение руководителя («протекционизм, фаворитизм и непотизм (кумовство)»).</w:t>
      </w:r>
    </w:p>
    <w:p w14:paraId="77606E6C" w14:textId="77777777" w:rsidR="00C61CC4" w:rsidRPr="00FF5853" w:rsidRDefault="00C61CC4" w:rsidP="00800110">
      <w:pPr>
        <w:pStyle w:val="a3"/>
        <w:numPr>
          <w:ilvl w:val="0"/>
          <w:numId w:val="2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853">
        <w:rPr>
          <w:rFonts w:ascii="Times New Roman" w:eastAsia="Calibri" w:hAnsi="Times New Roman" w:cs="Times New Roman"/>
          <w:bCs/>
          <w:sz w:val="28"/>
          <w:szCs w:val="28"/>
        </w:rPr>
        <w:t>Понятие стандарта антикоррупционного поведения сотрудника правоохранительных органов, его правовая и моральная основа (привлечь, в том числе, и материал Кодекса профессиональной этики сотрудника Следственного комитета РФ)</w:t>
      </w:r>
      <w:r w:rsidRPr="00FF585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9792416" w14:textId="26056B38" w:rsidR="00800110" w:rsidRDefault="00800110" w:rsidP="00C61CC4">
      <w:pPr>
        <w:pStyle w:val="a3"/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0656E77" w14:textId="3FF53910" w:rsidR="003F7E60" w:rsidRPr="00806B3D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806B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</w:t>
      </w:r>
      <w:r w:rsidR="00EC5534" w:rsidRPr="00806B3D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806B3D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806B3D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07E0C4F0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06B3D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97"/>
        <w:gridCol w:w="4704"/>
      </w:tblGrid>
      <w:tr w:rsidR="00544EC9" w14:paraId="602FAA02" w14:textId="77777777" w:rsidTr="00544EC9">
        <w:tc>
          <w:tcPr>
            <w:tcW w:w="4785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544EC9">
        <w:tc>
          <w:tcPr>
            <w:tcW w:w="4785" w:type="dxa"/>
          </w:tcPr>
          <w:p w14:paraId="1120B8BC" w14:textId="77777777" w:rsidR="00544EC9" w:rsidRPr="00544EC9" w:rsidRDefault="00544EC9" w:rsidP="00D54A5E">
            <w:pPr>
              <w:pStyle w:val="a3"/>
              <w:numPr>
                <w:ilvl w:val="1"/>
                <w:numId w:val="10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544EC9">
        <w:tc>
          <w:tcPr>
            <w:tcW w:w="4785" w:type="dxa"/>
          </w:tcPr>
          <w:p w14:paraId="5A4C83BC" w14:textId="3A1F8F67" w:rsidR="00544EC9" w:rsidRPr="00544EC9" w:rsidRDefault="00544EC9" w:rsidP="00D54A5E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544EC9">
        <w:tc>
          <w:tcPr>
            <w:tcW w:w="4785" w:type="dxa"/>
          </w:tcPr>
          <w:p w14:paraId="1E857B57" w14:textId="34B000E6" w:rsidR="00544EC9" w:rsidRPr="00544EC9" w:rsidRDefault="00544EC9" w:rsidP="00D54A5E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07DD5" w14:paraId="6E101669" w14:textId="77777777" w:rsidTr="00544EC9">
        <w:tc>
          <w:tcPr>
            <w:tcW w:w="4785" w:type="dxa"/>
          </w:tcPr>
          <w:p w14:paraId="3B1D4C0F" w14:textId="59361EF0" w:rsidR="00807DD5" w:rsidRPr="00807DD5" w:rsidRDefault="00807DD5" w:rsidP="00807DD5">
            <w:pPr>
              <w:pStyle w:val="a3"/>
              <w:numPr>
                <w:ilvl w:val="1"/>
                <w:numId w:val="10"/>
              </w:numPr>
              <w:ind w:left="284" w:hanging="284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</w:t>
            </w:r>
            <w:r w:rsidR="00F43EDC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на </w:t>
            </w: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4785" w:type="dxa"/>
          </w:tcPr>
          <w:p w14:paraId="50BA54B8" w14:textId="77777777" w:rsidR="00807DD5" w:rsidRPr="00544EC9" w:rsidRDefault="00807DD5" w:rsidP="00807DD5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1750EF0A" w14:textId="77777777" w:rsidR="00807DD5" w:rsidRPr="00544EC9" w:rsidRDefault="00807DD5" w:rsidP="00807DD5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807DD5" w:rsidRDefault="00807DD5" w:rsidP="00807DD5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07DD5" w14:paraId="47A544BF" w14:textId="77777777" w:rsidTr="00544EC9">
        <w:tc>
          <w:tcPr>
            <w:tcW w:w="4785" w:type="dxa"/>
          </w:tcPr>
          <w:p w14:paraId="5B94BC57" w14:textId="0C566D6C" w:rsidR="00807DD5" w:rsidRPr="00544EC9" w:rsidRDefault="00807DD5" w:rsidP="00807DD5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5C192DBA" w14:textId="77777777" w:rsidR="00807DD5" w:rsidRDefault="00807DD5" w:rsidP="00807DD5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4CFC261D" w14:textId="2F609572" w:rsidR="00807DD5" w:rsidRDefault="00807DD5" w:rsidP="00807DD5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004F15CF" w14:textId="77777777" w:rsidR="00807DD5" w:rsidRDefault="00807DD5" w:rsidP="00807DD5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5044F8F" w14:textId="77777777" w:rsidR="00807DD5" w:rsidRPr="00A67601" w:rsidRDefault="00807DD5" w:rsidP="00807DD5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740A3BCE" w14:textId="0FEAC3FF" w:rsidR="00807DD5" w:rsidRPr="00544EC9" w:rsidRDefault="00807DD5" w:rsidP="00807DD5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2381DA8" w:rsidR="00775A2B" w:rsidRDefault="003B0E21" w:rsidP="00F06A9D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496AF181" w14:textId="77777777" w:rsidR="00F53CA3" w:rsidRDefault="00F53CA3" w:rsidP="00F53CA3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4A4C5D7D" w:rsidR="003B0E21" w:rsidRPr="00F53CA3" w:rsidRDefault="00B43BE6" w:rsidP="00F53CA3">
      <w:pPr>
        <w:pStyle w:val="a3"/>
        <w:spacing w:before="120" w:after="12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53CA3">
        <w:rPr>
          <w:rFonts w:ascii="Times New Roman" w:hAnsi="Times New Roman" w:cs="Times New Roman"/>
          <w:b/>
          <w:sz w:val="28"/>
          <w:szCs w:val="28"/>
        </w:rPr>
        <w:t>Зачет с оценкой</w:t>
      </w:r>
    </w:p>
    <w:p w14:paraId="0254961B" w14:textId="77777777" w:rsidR="00D8192A" w:rsidRPr="00D8192A" w:rsidRDefault="00D8192A" w:rsidP="00F43EDC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F43EDC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F43ED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F43ED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F43ED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F43ED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F43ED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F43ED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4C12BAE1" w:rsidR="009661C2" w:rsidRDefault="009661C2" w:rsidP="00806B3D">
      <w:pPr>
        <w:pStyle w:val="17"/>
        <w:shd w:val="clear" w:color="auto" w:fill="auto"/>
        <w:spacing w:before="0" w:after="80" w:line="240" w:lineRule="auto"/>
        <w:ind w:right="20" w:firstLine="709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</w:t>
      </w:r>
      <w:r w:rsidR="00B54E62">
        <w:rPr>
          <w:sz w:val="28"/>
          <w:szCs w:val="28"/>
        </w:rPr>
        <w:t>отлично</w:t>
      </w:r>
      <w:r w:rsidRPr="000D2D46">
        <w:rPr>
          <w:sz w:val="28"/>
          <w:szCs w:val="28"/>
        </w:rPr>
        <w:t xml:space="preserve">», </w:t>
      </w:r>
      <w:r w:rsidR="00B54E62">
        <w:rPr>
          <w:sz w:val="28"/>
          <w:szCs w:val="28"/>
        </w:rPr>
        <w:t xml:space="preserve">«хорошо», «удовлетворительно», </w:t>
      </w:r>
      <w:r w:rsidRPr="000D2D46">
        <w:rPr>
          <w:sz w:val="28"/>
          <w:szCs w:val="28"/>
        </w:rPr>
        <w:t>«не</w:t>
      </w:r>
      <w:r w:rsidR="00B54E62">
        <w:rPr>
          <w:sz w:val="28"/>
          <w:szCs w:val="28"/>
        </w:rPr>
        <w:t>удовлетворительно</w:t>
      </w:r>
      <w:r w:rsidRPr="000D2D46">
        <w:rPr>
          <w:sz w:val="28"/>
          <w:szCs w:val="28"/>
        </w:rPr>
        <w:t xml:space="preserve">». </w:t>
      </w:r>
    </w:p>
    <w:p w14:paraId="38B32758" w14:textId="2BE64DF1" w:rsidR="00B54E62" w:rsidRPr="00B54E62" w:rsidRDefault="00B54E62" w:rsidP="00F43EDC">
      <w:pPr>
        <w:tabs>
          <w:tab w:val="left" w:pos="2370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DC">
        <w:rPr>
          <w:rFonts w:ascii="Times New Roman" w:hAnsi="Times New Roman" w:cs="Times New Roman"/>
          <w:sz w:val="24"/>
          <w:szCs w:val="24"/>
        </w:rPr>
        <w:t>ОЦЕНКА</w:t>
      </w:r>
      <w:r w:rsidRPr="00B54E62">
        <w:rPr>
          <w:rFonts w:ascii="Times New Roman" w:hAnsi="Times New Roman" w:cs="Times New Roman"/>
          <w:sz w:val="28"/>
          <w:szCs w:val="28"/>
        </w:rPr>
        <w:t xml:space="preserve"> </w:t>
      </w:r>
      <w:r w:rsidRPr="00F53CA3">
        <w:rPr>
          <w:rFonts w:ascii="Times New Roman" w:hAnsi="Times New Roman" w:cs="Times New Roman"/>
          <w:b/>
          <w:sz w:val="28"/>
          <w:szCs w:val="28"/>
        </w:rPr>
        <w:t>5 «отлично»</w:t>
      </w:r>
    </w:p>
    <w:p w14:paraId="4BF931F6" w14:textId="05FE076B" w:rsidR="00B54E62" w:rsidRPr="00B54E62" w:rsidRDefault="00B54E62" w:rsidP="00F43EDC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E62">
        <w:rPr>
          <w:rFonts w:ascii="Times New Roman" w:hAnsi="Times New Roman" w:cs="Times New Roman"/>
          <w:sz w:val="28"/>
          <w:szCs w:val="28"/>
        </w:rPr>
        <w:t>Выставляется обучающемуся, обнаружившему всестороннее знание учебного программного материала, умение свободно выполнять практические задания, приближенные к будущей профессиональной деятельности, освоившему основную литературу и знакомому с дополнительной литературой, рекомендованной программой профессионального модуля, усвоившему взаимосвязь основных понятий дисциплины в их значении для приобретаемой специальности, проявившим творческие способности в понимании, изложении и использовании учебно-программного материала.</w:t>
      </w:r>
      <w:r w:rsidR="00F43EDC">
        <w:rPr>
          <w:rFonts w:ascii="Times New Roman" w:hAnsi="Times New Roman" w:cs="Times New Roman"/>
          <w:sz w:val="28"/>
          <w:szCs w:val="28"/>
        </w:rPr>
        <w:t xml:space="preserve"> Кроме этого:</w:t>
      </w:r>
    </w:p>
    <w:p w14:paraId="0B791E8F" w14:textId="39BF0624" w:rsidR="00B54E62" w:rsidRPr="00F53CA3" w:rsidRDefault="00B54E62" w:rsidP="00F43EDC">
      <w:pPr>
        <w:pStyle w:val="a3"/>
        <w:numPr>
          <w:ilvl w:val="0"/>
          <w:numId w:val="36"/>
        </w:numPr>
        <w:tabs>
          <w:tab w:val="left" w:pos="709"/>
          <w:tab w:val="left" w:pos="23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дан полный, развернутый ответ на поставленный вопрос, при этом обучающийся излагает материал самостоятельно и логично, выделяя самое существенное, и свободно владеет терминологией;</w:t>
      </w:r>
    </w:p>
    <w:p w14:paraId="409613F0" w14:textId="2D4DA0C4" w:rsidR="00B54E62" w:rsidRPr="00F53CA3" w:rsidRDefault="00F43EDC" w:rsidP="00F43EDC">
      <w:pPr>
        <w:pStyle w:val="a3"/>
        <w:numPr>
          <w:ilvl w:val="0"/>
          <w:numId w:val="36"/>
        </w:numPr>
        <w:tabs>
          <w:tab w:val="left" w:pos="709"/>
          <w:tab w:val="left" w:pos="23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="00B54E62" w:rsidRPr="00F53CA3">
        <w:rPr>
          <w:rFonts w:ascii="Times New Roman" w:hAnsi="Times New Roman" w:cs="Times New Roman"/>
          <w:sz w:val="28"/>
          <w:szCs w:val="28"/>
        </w:rPr>
        <w:t>демонстрирует прочность и прикладную направленность полученных знаний и умений;</w:t>
      </w:r>
    </w:p>
    <w:p w14:paraId="5887BCAC" w14:textId="7C447A6A" w:rsidR="00B54E62" w:rsidRPr="00F53CA3" w:rsidRDefault="00B54E62" w:rsidP="00F43EDC">
      <w:pPr>
        <w:pStyle w:val="a3"/>
        <w:numPr>
          <w:ilvl w:val="0"/>
          <w:numId w:val="36"/>
        </w:numPr>
        <w:tabs>
          <w:tab w:val="left" w:pos="709"/>
          <w:tab w:val="left" w:pos="23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lastRenderedPageBreak/>
        <w:t>в ответе прослеживается четкая структура, логическая последовательность, отражающая сущность раскрываемых понятий, теорий, явлений;</w:t>
      </w:r>
    </w:p>
    <w:p w14:paraId="3087DA98" w14:textId="0734C500" w:rsidR="00B54E62" w:rsidRPr="00F43EDC" w:rsidRDefault="00B54E62" w:rsidP="00F43EDC">
      <w:pPr>
        <w:pStyle w:val="a3"/>
        <w:numPr>
          <w:ilvl w:val="0"/>
          <w:numId w:val="36"/>
        </w:numPr>
        <w:tabs>
          <w:tab w:val="left" w:pos="709"/>
          <w:tab w:val="left" w:pos="23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знания по дисциплине демонстрируются на фоне понимания их в системе данной науки и междисциплинарных связей;</w:t>
      </w:r>
    </w:p>
    <w:p w14:paraId="66D9B84E" w14:textId="4160D91E" w:rsidR="00B54E62" w:rsidRPr="00F53CA3" w:rsidRDefault="00B54E62" w:rsidP="00F43EDC">
      <w:pPr>
        <w:pStyle w:val="a3"/>
        <w:numPr>
          <w:ilvl w:val="0"/>
          <w:numId w:val="36"/>
        </w:numPr>
        <w:tabs>
          <w:tab w:val="left" w:pos="709"/>
          <w:tab w:val="left" w:pos="23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ответы на дополнительные вопросы четкие и краткие;</w:t>
      </w:r>
    </w:p>
    <w:p w14:paraId="4980864A" w14:textId="5959A3F6" w:rsidR="00B54E62" w:rsidRDefault="00B54E62" w:rsidP="00F43EDC">
      <w:pPr>
        <w:pStyle w:val="a3"/>
        <w:numPr>
          <w:ilvl w:val="0"/>
          <w:numId w:val="36"/>
        </w:numPr>
        <w:tabs>
          <w:tab w:val="left" w:pos="709"/>
          <w:tab w:val="left" w:pos="23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могут быть допущены недочеты в определении понятий, исправленные обучающимся самостоятельно в процессе ответа.</w:t>
      </w:r>
    </w:p>
    <w:p w14:paraId="5EF40103" w14:textId="77777777" w:rsidR="00F53CA3" w:rsidRPr="00F53CA3" w:rsidRDefault="00F53CA3" w:rsidP="00F53CA3">
      <w:pPr>
        <w:pStyle w:val="a3"/>
        <w:tabs>
          <w:tab w:val="left" w:pos="709"/>
          <w:tab w:val="left" w:pos="2370"/>
        </w:tabs>
        <w:spacing w:after="0" w:line="12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2ACABAF" w14:textId="21012A2E" w:rsidR="00B54E62" w:rsidRPr="00B54E62" w:rsidRDefault="00B54E62" w:rsidP="00F06A9D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A9D">
        <w:rPr>
          <w:rFonts w:ascii="Times New Roman" w:hAnsi="Times New Roman" w:cs="Times New Roman"/>
          <w:sz w:val="24"/>
          <w:szCs w:val="24"/>
        </w:rPr>
        <w:t>ОЦЕНКА</w:t>
      </w:r>
      <w:r w:rsidRPr="00B54E62">
        <w:rPr>
          <w:rFonts w:ascii="Times New Roman" w:hAnsi="Times New Roman" w:cs="Times New Roman"/>
          <w:sz w:val="28"/>
          <w:szCs w:val="28"/>
        </w:rPr>
        <w:t xml:space="preserve"> </w:t>
      </w:r>
      <w:r w:rsidRPr="00F53CA3">
        <w:rPr>
          <w:rFonts w:ascii="Times New Roman" w:hAnsi="Times New Roman" w:cs="Times New Roman"/>
          <w:b/>
          <w:sz w:val="28"/>
          <w:szCs w:val="28"/>
        </w:rPr>
        <w:t>4 «хорошо»</w:t>
      </w:r>
      <w:r w:rsidRPr="00B54E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433A82" w14:textId="4B3C3B53" w:rsidR="00B54E62" w:rsidRPr="00B54E62" w:rsidRDefault="00B54E62" w:rsidP="00F06A9D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E62">
        <w:rPr>
          <w:rFonts w:ascii="Times New Roman" w:hAnsi="Times New Roman" w:cs="Times New Roman"/>
          <w:sz w:val="28"/>
          <w:szCs w:val="28"/>
        </w:rPr>
        <w:t xml:space="preserve">Выставляется обучающемуся, обнаружившему полное знание учебного программного материала, успешно выполнившему практические задания, приближенные к будущей профессиональной деятельности в стандартных ситуациях, усвоившему основную рекомендованную литературу, показавшему достаточный уровень знаний по дисциплине, способному к их самостоятельному пополнению и обновлению в ходе дальнейшей учебы и профессиональной деятельности. Содержание и форма ответа имеют отдельные неточности. </w:t>
      </w:r>
      <w:r w:rsidR="00F06A9D">
        <w:rPr>
          <w:rFonts w:ascii="Times New Roman" w:hAnsi="Times New Roman" w:cs="Times New Roman"/>
          <w:sz w:val="28"/>
          <w:szCs w:val="28"/>
        </w:rPr>
        <w:t xml:space="preserve"> Кроме этого:</w:t>
      </w:r>
    </w:p>
    <w:p w14:paraId="4F285036" w14:textId="0A5DC53A" w:rsidR="00B54E62" w:rsidRPr="00F53CA3" w:rsidRDefault="00F06A9D" w:rsidP="00F53CA3">
      <w:pPr>
        <w:pStyle w:val="a3"/>
        <w:numPr>
          <w:ilvl w:val="0"/>
          <w:numId w:val="37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="00B54E62" w:rsidRPr="00F53CA3">
        <w:rPr>
          <w:rFonts w:ascii="Times New Roman" w:hAnsi="Times New Roman" w:cs="Times New Roman"/>
          <w:sz w:val="28"/>
          <w:szCs w:val="28"/>
        </w:rPr>
        <w:t>дает полный развернутый ответ на поставленный вопрос, показывает умение выделить причинно-следственные связи, при этом излагает материал преимущественно самостоятельно;</w:t>
      </w:r>
    </w:p>
    <w:p w14:paraId="589A104A" w14:textId="0F7A9EF2" w:rsidR="00B54E62" w:rsidRPr="00F53CA3" w:rsidRDefault="00B54E62" w:rsidP="00F53CA3">
      <w:pPr>
        <w:pStyle w:val="a3"/>
        <w:numPr>
          <w:ilvl w:val="0"/>
          <w:numId w:val="37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ответ недостаточно логичен с единичными ошибками в частностях, исправленными обучающимся с помощью преподавателя: в ответе отсутствуют незначительные элементы содержания или присутствуют все необходимые элементы содержания, но допущены некоторые ошибки и нарушалась последовательность изложения;</w:t>
      </w:r>
    </w:p>
    <w:p w14:paraId="296FDD92" w14:textId="27F327B5" w:rsidR="00B54E62" w:rsidRPr="00F53CA3" w:rsidRDefault="00B54E62" w:rsidP="00F53CA3">
      <w:pPr>
        <w:pStyle w:val="a3"/>
        <w:numPr>
          <w:ilvl w:val="0"/>
          <w:numId w:val="37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недостаточная уверенность и быстрота в демонстрации практических заданий (манипуляций);</w:t>
      </w:r>
    </w:p>
    <w:p w14:paraId="4393F917" w14:textId="7D3630F9" w:rsidR="00B54E62" w:rsidRPr="00F53CA3" w:rsidRDefault="00B54E62" w:rsidP="00F53CA3">
      <w:pPr>
        <w:pStyle w:val="a3"/>
        <w:numPr>
          <w:ilvl w:val="0"/>
          <w:numId w:val="37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ответы на дополнительные вопросы правильные, но недостаточно четкие.</w:t>
      </w:r>
    </w:p>
    <w:p w14:paraId="1EC7B309" w14:textId="1D41456B" w:rsidR="00B54E62" w:rsidRPr="00B54E62" w:rsidRDefault="00B54E62" w:rsidP="00F06A9D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A9D">
        <w:rPr>
          <w:rFonts w:ascii="Times New Roman" w:hAnsi="Times New Roman" w:cs="Times New Roman"/>
          <w:sz w:val="24"/>
          <w:szCs w:val="24"/>
        </w:rPr>
        <w:t>ОЦЕНКА</w:t>
      </w:r>
      <w:r w:rsidRPr="00B54E62">
        <w:rPr>
          <w:rFonts w:ascii="Times New Roman" w:hAnsi="Times New Roman" w:cs="Times New Roman"/>
          <w:sz w:val="28"/>
          <w:szCs w:val="28"/>
        </w:rPr>
        <w:t xml:space="preserve"> </w:t>
      </w:r>
      <w:r w:rsidRPr="00F53CA3">
        <w:rPr>
          <w:rFonts w:ascii="Times New Roman" w:hAnsi="Times New Roman" w:cs="Times New Roman"/>
          <w:b/>
          <w:sz w:val="28"/>
          <w:szCs w:val="28"/>
        </w:rPr>
        <w:t>3 «удовлетворительно»</w:t>
      </w:r>
      <w:r w:rsidRPr="00B54E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2C2547" w14:textId="7A86ABE0" w:rsidR="00B54E62" w:rsidRPr="00B54E62" w:rsidRDefault="00B54E62" w:rsidP="00F06A9D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E62">
        <w:rPr>
          <w:rFonts w:ascii="Times New Roman" w:hAnsi="Times New Roman" w:cs="Times New Roman"/>
          <w:sz w:val="28"/>
          <w:szCs w:val="28"/>
        </w:rPr>
        <w:t xml:space="preserve">Выставляется обучающемуся, обнаружившему знание основного учебного 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 и применении знаний для решения профессиональных задач, но не умеющему обосновать свои рассуждения. </w:t>
      </w:r>
      <w:r w:rsidR="00F06A9D">
        <w:rPr>
          <w:rFonts w:ascii="Times New Roman" w:hAnsi="Times New Roman" w:cs="Times New Roman"/>
          <w:sz w:val="28"/>
          <w:szCs w:val="28"/>
        </w:rPr>
        <w:t>Кроме этого:</w:t>
      </w:r>
    </w:p>
    <w:p w14:paraId="2E9EF9CC" w14:textId="4F0FD7D8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 xml:space="preserve">ответ недостаточно полный, с ошибками в деталях; допускает ошибки в терминологии; </w:t>
      </w:r>
    </w:p>
    <w:p w14:paraId="23E1DB42" w14:textId="333FC1AD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 xml:space="preserve">ориентируется в основных понятиях, строит ответ на репродуктивном уровне, нуждается в наводящих вопросах; </w:t>
      </w:r>
    </w:p>
    <w:p w14:paraId="2AA525C8" w14:textId="0B03714A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в основном правильно отвечает на поставленные вопросы, но не может привести примеры;</w:t>
      </w:r>
    </w:p>
    <w:p w14:paraId="1CA722FB" w14:textId="3A1EA281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lastRenderedPageBreak/>
        <w:t>не показывает умение раскрыть значение обобщенных знаний;</w:t>
      </w:r>
    </w:p>
    <w:p w14:paraId="52F5A8EF" w14:textId="50418269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 xml:space="preserve">речевое оформление требует поправок, коррекции; </w:t>
      </w:r>
    </w:p>
    <w:p w14:paraId="355ECA0B" w14:textId="7255643C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 xml:space="preserve">самостоятельно излагает материал непоследовательно; </w:t>
      </w:r>
    </w:p>
    <w:p w14:paraId="1079CD15" w14:textId="0F3E82E1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не показывает способность самостоятельно выделить существенные и несущественные признаки и причинно-следственные связи;</w:t>
      </w:r>
    </w:p>
    <w:p w14:paraId="2BBD643D" w14:textId="2C54A5BA" w:rsidR="00B54E62" w:rsidRPr="00F53CA3" w:rsidRDefault="00B54E62" w:rsidP="00F53CA3">
      <w:pPr>
        <w:pStyle w:val="a3"/>
        <w:numPr>
          <w:ilvl w:val="0"/>
          <w:numId w:val="38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 xml:space="preserve">ответы на дополнительные вопросы недостаточно четкие, с ошибками в частностях. </w:t>
      </w:r>
    </w:p>
    <w:p w14:paraId="1BBB4830" w14:textId="2047232B" w:rsidR="00B54E62" w:rsidRPr="00B54E62" w:rsidRDefault="00B54E62" w:rsidP="00F06A9D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A9D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F53CA3">
        <w:rPr>
          <w:rFonts w:ascii="Times New Roman" w:hAnsi="Times New Roman" w:cs="Times New Roman"/>
          <w:b/>
          <w:sz w:val="28"/>
          <w:szCs w:val="28"/>
        </w:rPr>
        <w:t>2 «неудовлетворительно»</w:t>
      </w:r>
      <w:r w:rsidRPr="00B54E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CD0C9C" w14:textId="641AF3BD" w:rsidR="00B54E62" w:rsidRPr="00B54E62" w:rsidRDefault="00B54E62" w:rsidP="00F06A9D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E62">
        <w:rPr>
          <w:rFonts w:ascii="Times New Roman" w:hAnsi="Times New Roman" w:cs="Times New Roman"/>
          <w:sz w:val="28"/>
          <w:szCs w:val="28"/>
        </w:rPr>
        <w:t xml:space="preserve">Выставляется обучающемуся, не продемонстрировавшему знание основного учебно-программного материала в объеме, необходимом для дальнейшей учебы и предстоящей работы по специальности. </w:t>
      </w:r>
      <w:r w:rsidR="00F06A9D">
        <w:rPr>
          <w:rFonts w:ascii="Times New Roman" w:hAnsi="Times New Roman" w:cs="Times New Roman"/>
          <w:sz w:val="28"/>
          <w:szCs w:val="28"/>
        </w:rPr>
        <w:t>Кроме этого:</w:t>
      </w:r>
    </w:p>
    <w:p w14:paraId="2769BF33" w14:textId="4320D1DD" w:rsidR="00B54E62" w:rsidRPr="00F53CA3" w:rsidRDefault="00B54E62" w:rsidP="00F53CA3">
      <w:pPr>
        <w:pStyle w:val="a3"/>
        <w:numPr>
          <w:ilvl w:val="0"/>
          <w:numId w:val="39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 xml:space="preserve">ответ представляет собой разрозненные знания с существенными ошибками по вопросу; </w:t>
      </w:r>
    </w:p>
    <w:p w14:paraId="1ED8CB31" w14:textId="320053F0" w:rsidR="00B54E62" w:rsidRPr="00F53CA3" w:rsidRDefault="00B54E62" w:rsidP="00F53CA3">
      <w:pPr>
        <w:pStyle w:val="a3"/>
        <w:numPr>
          <w:ilvl w:val="0"/>
          <w:numId w:val="39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не ориентируется в основных понятиях, демонстрирует поверхностные знания;</w:t>
      </w:r>
    </w:p>
    <w:p w14:paraId="6E651C87" w14:textId="77777777" w:rsidR="00F06A9D" w:rsidRPr="00F06A9D" w:rsidRDefault="00B54E62" w:rsidP="00F53CA3">
      <w:pPr>
        <w:pStyle w:val="a3"/>
        <w:numPr>
          <w:ilvl w:val="0"/>
          <w:numId w:val="39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 xml:space="preserve">не показывает умение раскрыть значение обобщенных знаний; </w:t>
      </w:r>
    </w:p>
    <w:p w14:paraId="7DF7CB19" w14:textId="3FC0906D" w:rsidR="00B54E62" w:rsidRPr="00F53CA3" w:rsidRDefault="00B54E62" w:rsidP="00F53CA3">
      <w:pPr>
        <w:pStyle w:val="a3"/>
        <w:numPr>
          <w:ilvl w:val="0"/>
          <w:numId w:val="39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речевое оформление требует поправок и коррекции;</w:t>
      </w:r>
    </w:p>
    <w:p w14:paraId="2637760B" w14:textId="47E7912B" w:rsidR="00B54E62" w:rsidRPr="00F53CA3" w:rsidRDefault="00B54E62" w:rsidP="00F53CA3">
      <w:pPr>
        <w:pStyle w:val="a3"/>
        <w:numPr>
          <w:ilvl w:val="0"/>
          <w:numId w:val="39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не владеет терминологией;</w:t>
      </w:r>
    </w:p>
    <w:p w14:paraId="38B8567E" w14:textId="708D161C" w:rsidR="00B54E62" w:rsidRPr="00F53CA3" w:rsidRDefault="00B54E62" w:rsidP="00F53CA3">
      <w:pPr>
        <w:pStyle w:val="a3"/>
        <w:numPr>
          <w:ilvl w:val="0"/>
          <w:numId w:val="39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не показывает способность самостоятельно выделить существенные и несущественные признаки и причинно-следственные связи;</w:t>
      </w:r>
    </w:p>
    <w:p w14:paraId="12DAF917" w14:textId="2DA44C0E" w:rsidR="00B54E62" w:rsidRDefault="00B54E62" w:rsidP="00F53CA3">
      <w:pPr>
        <w:pStyle w:val="a3"/>
        <w:numPr>
          <w:ilvl w:val="0"/>
          <w:numId w:val="39"/>
        </w:numPr>
        <w:tabs>
          <w:tab w:val="left" w:pos="709"/>
          <w:tab w:val="left" w:pos="237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A3">
        <w:rPr>
          <w:rFonts w:ascii="Times New Roman" w:hAnsi="Times New Roman" w:cs="Times New Roman"/>
          <w:sz w:val="28"/>
          <w:szCs w:val="28"/>
        </w:rPr>
        <w:t>ответы на наводящие и дополнительные вопросы нечеткие, с грубыми ошибками.</w:t>
      </w:r>
    </w:p>
    <w:p w14:paraId="130683FD" w14:textId="68C20A98" w:rsidR="007E3455" w:rsidRDefault="007E3455" w:rsidP="00F53CA3">
      <w:pPr>
        <w:pStyle w:val="a3"/>
        <w:tabs>
          <w:tab w:val="left" w:pos="709"/>
          <w:tab w:val="left" w:pos="237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F53CA3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686C3E6C" w14:textId="5018E3BC" w:rsidR="00F53CA3" w:rsidRDefault="00F53CA3" w:rsidP="00F53CA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УК-4</w:t>
            </w:r>
          </w:p>
        </w:tc>
        <w:tc>
          <w:tcPr>
            <w:tcW w:w="4960" w:type="dxa"/>
          </w:tcPr>
          <w:p w14:paraId="62911E0A" w14:textId="77777777" w:rsidR="00F53CA3" w:rsidRPr="00F53CA3" w:rsidRDefault="00F53CA3" w:rsidP="00F53CA3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743A4670" w14:textId="77777777" w:rsidR="00F53CA3" w:rsidRPr="00F53CA3" w:rsidRDefault="00F53CA3" w:rsidP="00F06A9D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5" w:hanging="31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CA3">
              <w:rPr>
                <w:rFonts w:ascii="Times New Roman" w:hAnsi="Times New Roman"/>
                <w:sz w:val="24"/>
                <w:szCs w:val="24"/>
              </w:rPr>
              <w:t>нормы официально-делового стиля коммуникации, правила составления и оформления текстов деловых бумаг, формулы речевого этикета;</w:t>
            </w:r>
          </w:p>
          <w:p w14:paraId="693B4C98" w14:textId="7AAD2A99" w:rsidR="00F53CA3" w:rsidRPr="00F53CA3" w:rsidRDefault="00F53CA3" w:rsidP="00F06A9D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CA3">
              <w:rPr>
                <w:rFonts w:ascii="Times New Roman" w:hAnsi="Times New Roman"/>
                <w:sz w:val="24"/>
                <w:szCs w:val="24"/>
              </w:rPr>
              <w:t>юридическую лексику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F53CA3" w:rsidRDefault="00F53CA3" w:rsidP="00F53CA3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F53CA3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F53CA3" w:rsidRDefault="00F53CA3" w:rsidP="00F53CA3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60482FC8" w14:textId="77777777" w:rsidR="00F53CA3" w:rsidRPr="00F53CA3" w:rsidRDefault="00F53CA3" w:rsidP="00F53CA3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4C5E03C4" w14:textId="77777777" w:rsidR="00F53CA3" w:rsidRPr="00F53CA3" w:rsidRDefault="00F53CA3" w:rsidP="00F06A9D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8" w:hanging="3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CA3">
              <w:rPr>
                <w:rFonts w:ascii="Times New Roman" w:hAnsi="Times New Roman"/>
                <w:sz w:val="24"/>
                <w:szCs w:val="24"/>
              </w:rPr>
              <w:t>логически верно, аргументировано и ясно строить устную и письменную речь, публично представлять на русском языке результаты профессиональной деятельности;</w:t>
            </w:r>
          </w:p>
          <w:p w14:paraId="4DC3568F" w14:textId="77777777" w:rsidR="00F53CA3" w:rsidRPr="00F53CA3" w:rsidRDefault="00F53CA3" w:rsidP="00F06A9D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8" w:hanging="3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CA3">
              <w:rPr>
                <w:rFonts w:ascii="Times New Roman" w:hAnsi="Times New Roman"/>
                <w:sz w:val="24"/>
                <w:szCs w:val="24"/>
              </w:rPr>
              <w:t>применять понятия с четко определенным содержанием, использовать приемы логического построения суждений, вести полемику, соблюдая логические правила диалога и дискуссии, аргументации, распознавать логические ошибки в материалах судебно-следственной, служебной деятельности, правильно употреблять юридическую лексику в деловой речи;</w:t>
            </w:r>
          </w:p>
          <w:p w14:paraId="28CF11AD" w14:textId="5DCD27BF" w:rsidR="00F53CA3" w:rsidRPr="00F53CA3" w:rsidRDefault="00F53CA3" w:rsidP="00F06A9D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CA3">
              <w:rPr>
                <w:rFonts w:ascii="Times New Roman" w:hAnsi="Times New Roman"/>
                <w:sz w:val="24"/>
                <w:szCs w:val="24"/>
              </w:rPr>
              <w:t>составлять тексты деловых бумаг и служебных документов в соответствии с нормами русского я</w:t>
            </w:r>
            <w:r w:rsidR="00F06A9D">
              <w:rPr>
                <w:rFonts w:ascii="Times New Roman" w:hAnsi="Times New Roman"/>
                <w:sz w:val="24"/>
                <w:szCs w:val="24"/>
              </w:rPr>
              <w:t>зыка и установленными правилами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F53CA3" w:rsidRDefault="00F53CA3" w:rsidP="00F53CA3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F53CA3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F53CA3" w:rsidRDefault="00F53CA3" w:rsidP="00F53CA3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67A2054D" w14:textId="7F6980FF" w:rsidR="00F53CA3" w:rsidRPr="00F53CA3" w:rsidRDefault="00F53CA3" w:rsidP="00F53CA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 w:rsidRPr="00F53CA3">
              <w:rPr>
                <w:rFonts w:ascii="Times New Roman" w:hAnsi="Times New Roman"/>
                <w:sz w:val="24"/>
                <w:szCs w:val="24"/>
              </w:rPr>
              <w:t xml:space="preserve"> 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лексики, в том числе на иностранном языке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F53CA3" w:rsidRDefault="00F53CA3" w:rsidP="00F53CA3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6"/>
        <w:gridCol w:w="5286"/>
        <w:gridCol w:w="2049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61062D">
      <w:pgSz w:w="11906" w:h="16838"/>
      <w:pgMar w:top="1134" w:right="79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9EFA7" w14:textId="77777777" w:rsidR="00813399" w:rsidRDefault="00813399" w:rsidP="00D95CB3">
      <w:pPr>
        <w:spacing w:after="0" w:line="240" w:lineRule="auto"/>
      </w:pPr>
      <w:r>
        <w:separator/>
      </w:r>
    </w:p>
  </w:endnote>
  <w:endnote w:type="continuationSeparator" w:id="0">
    <w:p w14:paraId="7E5FD759" w14:textId="77777777" w:rsidR="00813399" w:rsidRDefault="00813399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71936" w14:textId="77777777" w:rsidR="00813399" w:rsidRDefault="00813399" w:rsidP="00D95CB3">
      <w:pPr>
        <w:spacing w:after="0" w:line="240" w:lineRule="auto"/>
      </w:pPr>
      <w:r>
        <w:separator/>
      </w:r>
    </w:p>
  </w:footnote>
  <w:footnote w:type="continuationSeparator" w:id="0">
    <w:p w14:paraId="7131E98A" w14:textId="77777777" w:rsidR="00813399" w:rsidRDefault="00813399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090E6057" w:rsidR="007D3EAF" w:rsidRPr="00D95CB3" w:rsidRDefault="007D3EA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67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2D8613B" w14:textId="77777777" w:rsidR="007D3EAF" w:rsidRDefault="007D3EA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29FC5A03" w:rsidR="007D3EAF" w:rsidRDefault="007D3E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674">
          <w:rPr>
            <w:noProof/>
          </w:rPr>
          <w:t>7</w:t>
        </w:r>
        <w:r>
          <w:fldChar w:fldCharType="end"/>
        </w:r>
      </w:p>
    </w:sdtContent>
  </w:sdt>
  <w:p w14:paraId="6B06D120" w14:textId="77777777" w:rsidR="007D3EAF" w:rsidRDefault="007D3EA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306273F"/>
    <w:multiLevelType w:val="multilevel"/>
    <w:tmpl w:val="B2B07A0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/>
      </w:rPr>
    </w:lvl>
  </w:abstractNum>
  <w:abstractNum w:abstractNumId="5" w15:restartNumberingAfterBreak="0">
    <w:nsid w:val="06912BDA"/>
    <w:multiLevelType w:val="hybridMultilevel"/>
    <w:tmpl w:val="EC8C5086"/>
    <w:lvl w:ilvl="0" w:tplc="87D2F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93358"/>
    <w:multiLevelType w:val="hybridMultilevel"/>
    <w:tmpl w:val="DB2810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20CC3"/>
    <w:multiLevelType w:val="hybridMultilevel"/>
    <w:tmpl w:val="B5E6E8E0"/>
    <w:lvl w:ilvl="0" w:tplc="6B0E85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139F2"/>
    <w:multiLevelType w:val="hybridMultilevel"/>
    <w:tmpl w:val="87F09358"/>
    <w:lvl w:ilvl="0" w:tplc="6E089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E1626A5"/>
    <w:multiLevelType w:val="hybridMultilevel"/>
    <w:tmpl w:val="79E6D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118BB"/>
    <w:multiLevelType w:val="hybridMultilevel"/>
    <w:tmpl w:val="D63EACA4"/>
    <w:lvl w:ilvl="0" w:tplc="6E089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2CB3334"/>
    <w:multiLevelType w:val="hybridMultilevel"/>
    <w:tmpl w:val="410A93FA"/>
    <w:lvl w:ilvl="0" w:tplc="04190011">
      <w:start w:val="1"/>
      <w:numFmt w:val="decimal"/>
      <w:lvlText w:val="%1)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1AF43588"/>
    <w:multiLevelType w:val="hybridMultilevel"/>
    <w:tmpl w:val="B0F403C0"/>
    <w:lvl w:ilvl="0" w:tplc="3D0087A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455FA"/>
    <w:multiLevelType w:val="hybridMultilevel"/>
    <w:tmpl w:val="654EBDB8"/>
    <w:lvl w:ilvl="0" w:tplc="87D2FC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4022B6"/>
    <w:multiLevelType w:val="hybridMultilevel"/>
    <w:tmpl w:val="1EB2E15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96895"/>
    <w:multiLevelType w:val="hybridMultilevel"/>
    <w:tmpl w:val="AE86D32A"/>
    <w:lvl w:ilvl="0" w:tplc="6E089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82ACA"/>
    <w:multiLevelType w:val="hybridMultilevel"/>
    <w:tmpl w:val="02F03084"/>
    <w:lvl w:ilvl="0" w:tplc="8C1C82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64A89"/>
    <w:multiLevelType w:val="hybridMultilevel"/>
    <w:tmpl w:val="0324F5F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86FFB"/>
    <w:multiLevelType w:val="hybridMultilevel"/>
    <w:tmpl w:val="7B92ED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07B34"/>
    <w:multiLevelType w:val="hybridMultilevel"/>
    <w:tmpl w:val="96942E9E"/>
    <w:lvl w:ilvl="0" w:tplc="E1E4656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E71950"/>
    <w:multiLevelType w:val="hybridMultilevel"/>
    <w:tmpl w:val="6A86100E"/>
    <w:lvl w:ilvl="0" w:tplc="2DAC68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D770D"/>
    <w:multiLevelType w:val="hybridMultilevel"/>
    <w:tmpl w:val="F78A228E"/>
    <w:lvl w:ilvl="0" w:tplc="19564B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33DA2"/>
    <w:multiLevelType w:val="hybridMultilevel"/>
    <w:tmpl w:val="44805B5E"/>
    <w:lvl w:ilvl="0" w:tplc="87D2F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72A3C"/>
    <w:multiLevelType w:val="hybridMultilevel"/>
    <w:tmpl w:val="D878F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46B6C"/>
    <w:multiLevelType w:val="hybridMultilevel"/>
    <w:tmpl w:val="B7361C4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34E4A"/>
    <w:multiLevelType w:val="hybridMultilevel"/>
    <w:tmpl w:val="8AFED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F0782"/>
    <w:multiLevelType w:val="hybridMultilevel"/>
    <w:tmpl w:val="5F5A5974"/>
    <w:lvl w:ilvl="0" w:tplc="35CAE5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EE76BA"/>
    <w:multiLevelType w:val="hybridMultilevel"/>
    <w:tmpl w:val="518009DA"/>
    <w:lvl w:ilvl="0" w:tplc="2B3C12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26DA1"/>
    <w:multiLevelType w:val="hybridMultilevel"/>
    <w:tmpl w:val="00AC10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44D4EFD"/>
    <w:multiLevelType w:val="hybridMultilevel"/>
    <w:tmpl w:val="FDDC95FE"/>
    <w:lvl w:ilvl="0" w:tplc="ADF87E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1E3580"/>
    <w:multiLevelType w:val="hybridMultilevel"/>
    <w:tmpl w:val="F078EDAC"/>
    <w:lvl w:ilvl="0" w:tplc="9266E1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C2184"/>
    <w:multiLevelType w:val="hybridMultilevel"/>
    <w:tmpl w:val="C03C7942"/>
    <w:lvl w:ilvl="0" w:tplc="3CF863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05749"/>
    <w:multiLevelType w:val="hybridMultilevel"/>
    <w:tmpl w:val="BF56E8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231176"/>
    <w:multiLevelType w:val="hybridMultilevel"/>
    <w:tmpl w:val="FFA611D0"/>
    <w:lvl w:ilvl="0" w:tplc="AD62F3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0B6982"/>
    <w:multiLevelType w:val="hybridMultilevel"/>
    <w:tmpl w:val="0152F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A0F1D"/>
    <w:multiLevelType w:val="multilevel"/>
    <w:tmpl w:val="B54E21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EB1AC6"/>
    <w:multiLevelType w:val="hybridMultilevel"/>
    <w:tmpl w:val="D61EEDF0"/>
    <w:lvl w:ilvl="0" w:tplc="7C066B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57237"/>
    <w:multiLevelType w:val="hybridMultilevel"/>
    <w:tmpl w:val="FF32C940"/>
    <w:lvl w:ilvl="0" w:tplc="6E089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3D453DB"/>
    <w:multiLevelType w:val="hybridMultilevel"/>
    <w:tmpl w:val="52E487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9E2A53"/>
    <w:multiLevelType w:val="hybridMultilevel"/>
    <w:tmpl w:val="29168D58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DAC2E7A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2878D0"/>
    <w:multiLevelType w:val="hybridMultilevel"/>
    <w:tmpl w:val="E8860968"/>
    <w:lvl w:ilvl="0" w:tplc="57AA683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3072E7"/>
    <w:multiLevelType w:val="hybridMultilevel"/>
    <w:tmpl w:val="CA7ED2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2"/>
  </w:num>
  <w:num w:numId="3">
    <w:abstractNumId w:val="42"/>
  </w:num>
  <w:num w:numId="4">
    <w:abstractNumId w:val="49"/>
  </w:num>
  <w:num w:numId="5">
    <w:abstractNumId w:val="40"/>
  </w:num>
  <w:num w:numId="6">
    <w:abstractNumId w:val="28"/>
  </w:num>
  <w:num w:numId="7">
    <w:abstractNumId w:val="20"/>
  </w:num>
  <w:num w:numId="8">
    <w:abstractNumId w:val="24"/>
  </w:num>
  <w:num w:numId="9">
    <w:abstractNumId w:val="17"/>
  </w:num>
  <w:num w:numId="10">
    <w:abstractNumId w:val="46"/>
  </w:num>
  <w:num w:numId="11">
    <w:abstractNumId w:val="16"/>
  </w:num>
  <w:num w:numId="12">
    <w:abstractNumId w:val="13"/>
  </w:num>
  <w:num w:numId="13">
    <w:abstractNumId w:val="25"/>
  </w:num>
  <w:num w:numId="14">
    <w:abstractNumId w:val="12"/>
  </w:num>
  <w:num w:numId="15">
    <w:abstractNumId w:val="30"/>
  </w:num>
  <w:num w:numId="16">
    <w:abstractNumId w:val="48"/>
  </w:num>
  <w:num w:numId="17">
    <w:abstractNumId w:val="27"/>
  </w:num>
  <w:num w:numId="18">
    <w:abstractNumId w:val="43"/>
  </w:num>
  <w:num w:numId="19">
    <w:abstractNumId w:val="11"/>
  </w:num>
  <w:num w:numId="20">
    <w:abstractNumId w:val="34"/>
  </w:num>
  <w:num w:numId="21">
    <w:abstractNumId w:val="7"/>
  </w:num>
  <w:num w:numId="22">
    <w:abstractNumId w:val="36"/>
  </w:num>
  <w:num w:numId="23">
    <w:abstractNumId w:val="45"/>
  </w:num>
  <w:num w:numId="24">
    <w:abstractNumId w:val="31"/>
  </w:num>
  <w:num w:numId="25">
    <w:abstractNumId w:val="37"/>
  </w:num>
  <w:num w:numId="26">
    <w:abstractNumId w:val="38"/>
  </w:num>
  <w:num w:numId="27">
    <w:abstractNumId w:val="6"/>
  </w:num>
  <w:num w:numId="28">
    <w:abstractNumId w:val="9"/>
  </w:num>
  <w:num w:numId="29">
    <w:abstractNumId w:val="22"/>
  </w:num>
  <w:num w:numId="30">
    <w:abstractNumId w:val="33"/>
  </w:num>
  <w:num w:numId="31">
    <w:abstractNumId w:val="5"/>
  </w:num>
  <w:num w:numId="32">
    <w:abstractNumId w:val="4"/>
  </w:num>
  <w:num w:numId="33">
    <w:abstractNumId w:val="26"/>
  </w:num>
  <w:num w:numId="34">
    <w:abstractNumId w:val="19"/>
  </w:num>
  <w:num w:numId="35">
    <w:abstractNumId w:val="14"/>
  </w:num>
  <w:num w:numId="36">
    <w:abstractNumId w:val="44"/>
  </w:num>
  <w:num w:numId="37">
    <w:abstractNumId w:val="8"/>
  </w:num>
  <w:num w:numId="38">
    <w:abstractNumId w:val="15"/>
  </w:num>
  <w:num w:numId="39">
    <w:abstractNumId w:val="10"/>
  </w:num>
  <w:num w:numId="40">
    <w:abstractNumId w:val="18"/>
  </w:num>
  <w:num w:numId="41">
    <w:abstractNumId w:val="23"/>
  </w:num>
  <w:num w:numId="42">
    <w:abstractNumId w:val="21"/>
  </w:num>
  <w:num w:numId="43">
    <w:abstractNumId w:val="35"/>
  </w:num>
  <w:num w:numId="44">
    <w:abstractNumId w:val="47"/>
  </w:num>
  <w:num w:numId="45">
    <w:abstractNumId w:val="29"/>
  </w:num>
  <w:num w:numId="46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5710B"/>
    <w:rsid w:val="000651C9"/>
    <w:rsid w:val="00083AC3"/>
    <w:rsid w:val="000870DD"/>
    <w:rsid w:val="000956EA"/>
    <w:rsid w:val="000A4898"/>
    <w:rsid w:val="000B1A23"/>
    <w:rsid w:val="000D1FAB"/>
    <w:rsid w:val="000E6EE0"/>
    <w:rsid w:val="000F00D7"/>
    <w:rsid w:val="000F42F5"/>
    <w:rsid w:val="00106E96"/>
    <w:rsid w:val="00116250"/>
    <w:rsid w:val="00117AA9"/>
    <w:rsid w:val="00122330"/>
    <w:rsid w:val="001305D7"/>
    <w:rsid w:val="00134924"/>
    <w:rsid w:val="00143810"/>
    <w:rsid w:val="00146A8C"/>
    <w:rsid w:val="0015459F"/>
    <w:rsid w:val="00156575"/>
    <w:rsid w:val="00166124"/>
    <w:rsid w:val="0017024F"/>
    <w:rsid w:val="00176B4F"/>
    <w:rsid w:val="00177AB9"/>
    <w:rsid w:val="00180C7B"/>
    <w:rsid w:val="0018463F"/>
    <w:rsid w:val="00191FF7"/>
    <w:rsid w:val="00196901"/>
    <w:rsid w:val="001975AA"/>
    <w:rsid w:val="001B6340"/>
    <w:rsid w:val="001C099A"/>
    <w:rsid w:val="001C0BE7"/>
    <w:rsid w:val="001C2103"/>
    <w:rsid w:val="001C5CC1"/>
    <w:rsid w:val="001D4487"/>
    <w:rsid w:val="00202E02"/>
    <w:rsid w:val="00216412"/>
    <w:rsid w:val="002178BB"/>
    <w:rsid w:val="0026239A"/>
    <w:rsid w:val="00265168"/>
    <w:rsid w:val="00265B5A"/>
    <w:rsid w:val="00282D56"/>
    <w:rsid w:val="0028548A"/>
    <w:rsid w:val="002A3D4A"/>
    <w:rsid w:val="002A6E2C"/>
    <w:rsid w:val="002B06F0"/>
    <w:rsid w:val="002B3B30"/>
    <w:rsid w:val="002B515C"/>
    <w:rsid w:val="002C3279"/>
    <w:rsid w:val="002C38DC"/>
    <w:rsid w:val="002C494C"/>
    <w:rsid w:val="002C7689"/>
    <w:rsid w:val="002D6B94"/>
    <w:rsid w:val="002E6530"/>
    <w:rsid w:val="002F31BD"/>
    <w:rsid w:val="00307E3F"/>
    <w:rsid w:val="00313771"/>
    <w:rsid w:val="003216C9"/>
    <w:rsid w:val="00321BF6"/>
    <w:rsid w:val="00322173"/>
    <w:rsid w:val="00347E87"/>
    <w:rsid w:val="00351EEF"/>
    <w:rsid w:val="0036122C"/>
    <w:rsid w:val="00363D46"/>
    <w:rsid w:val="00380FE0"/>
    <w:rsid w:val="00387FE8"/>
    <w:rsid w:val="003A2925"/>
    <w:rsid w:val="003B0E21"/>
    <w:rsid w:val="003B62F7"/>
    <w:rsid w:val="003D6860"/>
    <w:rsid w:val="003E1AA4"/>
    <w:rsid w:val="003E30AD"/>
    <w:rsid w:val="003F7E60"/>
    <w:rsid w:val="00413032"/>
    <w:rsid w:val="004132DD"/>
    <w:rsid w:val="004165CF"/>
    <w:rsid w:val="0042029D"/>
    <w:rsid w:val="00420F6F"/>
    <w:rsid w:val="004260FC"/>
    <w:rsid w:val="00435497"/>
    <w:rsid w:val="004518A3"/>
    <w:rsid w:val="00451A55"/>
    <w:rsid w:val="00453349"/>
    <w:rsid w:val="004621CC"/>
    <w:rsid w:val="00462E06"/>
    <w:rsid w:val="00472A42"/>
    <w:rsid w:val="00474DE6"/>
    <w:rsid w:val="00492EE4"/>
    <w:rsid w:val="004A5C7D"/>
    <w:rsid w:val="004B0151"/>
    <w:rsid w:val="004B2D52"/>
    <w:rsid w:val="004B593E"/>
    <w:rsid w:val="004C0AD3"/>
    <w:rsid w:val="004C2E3F"/>
    <w:rsid w:val="004C5A6E"/>
    <w:rsid w:val="004D48CB"/>
    <w:rsid w:val="004D70AC"/>
    <w:rsid w:val="004F3F0F"/>
    <w:rsid w:val="00501FF4"/>
    <w:rsid w:val="00504C34"/>
    <w:rsid w:val="005119BD"/>
    <w:rsid w:val="0051363A"/>
    <w:rsid w:val="0051458D"/>
    <w:rsid w:val="0053321E"/>
    <w:rsid w:val="00536283"/>
    <w:rsid w:val="00541D6E"/>
    <w:rsid w:val="00544EC9"/>
    <w:rsid w:val="00576ECF"/>
    <w:rsid w:val="005770EA"/>
    <w:rsid w:val="0058426C"/>
    <w:rsid w:val="00592726"/>
    <w:rsid w:val="005B1638"/>
    <w:rsid w:val="005B3236"/>
    <w:rsid w:val="005C1969"/>
    <w:rsid w:val="005C1C0E"/>
    <w:rsid w:val="005C4FAD"/>
    <w:rsid w:val="005F1BFC"/>
    <w:rsid w:val="005F614C"/>
    <w:rsid w:val="006078D2"/>
    <w:rsid w:val="0061062D"/>
    <w:rsid w:val="00613C6B"/>
    <w:rsid w:val="00615AB1"/>
    <w:rsid w:val="00630E60"/>
    <w:rsid w:val="00643A99"/>
    <w:rsid w:val="00672062"/>
    <w:rsid w:val="00674AAF"/>
    <w:rsid w:val="00693EC2"/>
    <w:rsid w:val="00697917"/>
    <w:rsid w:val="006A53B5"/>
    <w:rsid w:val="006B37D5"/>
    <w:rsid w:val="006C6D9C"/>
    <w:rsid w:val="006D440A"/>
    <w:rsid w:val="006E26AA"/>
    <w:rsid w:val="00701183"/>
    <w:rsid w:val="00704DCA"/>
    <w:rsid w:val="00711A80"/>
    <w:rsid w:val="00716D05"/>
    <w:rsid w:val="00717714"/>
    <w:rsid w:val="00721F39"/>
    <w:rsid w:val="00724ACA"/>
    <w:rsid w:val="007259EA"/>
    <w:rsid w:val="00730E51"/>
    <w:rsid w:val="00737BDD"/>
    <w:rsid w:val="007423BD"/>
    <w:rsid w:val="00754534"/>
    <w:rsid w:val="0076642B"/>
    <w:rsid w:val="007665E9"/>
    <w:rsid w:val="007747A7"/>
    <w:rsid w:val="00775A2B"/>
    <w:rsid w:val="0079412D"/>
    <w:rsid w:val="007B61F5"/>
    <w:rsid w:val="007C5B9F"/>
    <w:rsid w:val="007D21CC"/>
    <w:rsid w:val="007D32D2"/>
    <w:rsid w:val="007D3EAF"/>
    <w:rsid w:val="007D63CE"/>
    <w:rsid w:val="007D6797"/>
    <w:rsid w:val="007E3455"/>
    <w:rsid w:val="007E4190"/>
    <w:rsid w:val="00800110"/>
    <w:rsid w:val="00803FB0"/>
    <w:rsid w:val="00805390"/>
    <w:rsid w:val="00806B3D"/>
    <w:rsid w:val="00807DD5"/>
    <w:rsid w:val="008109C3"/>
    <w:rsid w:val="00812989"/>
    <w:rsid w:val="00813399"/>
    <w:rsid w:val="00813CA1"/>
    <w:rsid w:val="008213EF"/>
    <w:rsid w:val="008353E3"/>
    <w:rsid w:val="00844734"/>
    <w:rsid w:val="00856C2A"/>
    <w:rsid w:val="00866F67"/>
    <w:rsid w:val="008734E7"/>
    <w:rsid w:val="00874561"/>
    <w:rsid w:val="00874F79"/>
    <w:rsid w:val="00875CA5"/>
    <w:rsid w:val="00876A3C"/>
    <w:rsid w:val="008869FE"/>
    <w:rsid w:val="00891C05"/>
    <w:rsid w:val="008B32AB"/>
    <w:rsid w:val="008B3667"/>
    <w:rsid w:val="008B6235"/>
    <w:rsid w:val="008C2A33"/>
    <w:rsid w:val="008C7EBC"/>
    <w:rsid w:val="008D2188"/>
    <w:rsid w:val="008F0DAE"/>
    <w:rsid w:val="008F4604"/>
    <w:rsid w:val="008F6492"/>
    <w:rsid w:val="009105BD"/>
    <w:rsid w:val="009120C2"/>
    <w:rsid w:val="00946C78"/>
    <w:rsid w:val="009507BC"/>
    <w:rsid w:val="00954CDA"/>
    <w:rsid w:val="00956568"/>
    <w:rsid w:val="009661C2"/>
    <w:rsid w:val="0098010E"/>
    <w:rsid w:val="00982610"/>
    <w:rsid w:val="0098668C"/>
    <w:rsid w:val="009939A4"/>
    <w:rsid w:val="009A6E2E"/>
    <w:rsid w:val="009B1D64"/>
    <w:rsid w:val="009B6F96"/>
    <w:rsid w:val="009C080F"/>
    <w:rsid w:val="009C1DC7"/>
    <w:rsid w:val="009E1957"/>
    <w:rsid w:val="009F525A"/>
    <w:rsid w:val="00A03ACA"/>
    <w:rsid w:val="00A0462F"/>
    <w:rsid w:val="00A052BB"/>
    <w:rsid w:val="00A16DCF"/>
    <w:rsid w:val="00A24356"/>
    <w:rsid w:val="00A25F7F"/>
    <w:rsid w:val="00A26325"/>
    <w:rsid w:val="00A36BF3"/>
    <w:rsid w:val="00A3703E"/>
    <w:rsid w:val="00A4134D"/>
    <w:rsid w:val="00A4154A"/>
    <w:rsid w:val="00A4788F"/>
    <w:rsid w:val="00A62A6B"/>
    <w:rsid w:val="00A63A74"/>
    <w:rsid w:val="00A662B2"/>
    <w:rsid w:val="00A67601"/>
    <w:rsid w:val="00A761D0"/>
    <w:rsid w:val="00A82A47"/>
    <w:rsid w:val="00A84C1F"/>
    <w:rsid w:val="00A930DA"/>
    <w:rsid w:val="00AB5E32"/>
    <w:rsid w:val="00AC0F6A"/>
    <w:rsid w:val="00AE0473"/>
    <w:rsid w:val="00AE7CB4"/>
    <w:rsid w:val="00AF7A25"/>
    <w:rsid w:val="00B048F1"/>
    <w:rsid w:val="00B04A23"/>
    <w:rsid w:val="00B05C13"/>
    <w:rsid w:val="00B072BA"/>
    <w:rsid w:val="00B164EA"/>
    <w:rsid w:val="00B17B81"/>
    <w:rsid w:val="00B2544F"/>
    <w:rsid w:val="00B37085"/>
    <w:rsid w:val="00B429D1"/>
    <w:rsid w:val="00B4336B"/>
    <w:rsid w:val="00B4377E"/>
    <w:rsid w:val="00B43BE6"/>
    <w:rsid w:val="00B44689"/>
    <w:rsid w:val="00B51C7A"/>
    <w:rsid w:val="00B54E62"/>
    <w:rsid w:val="00B55653"/>
    <w:rsid w:val="00B60FBD"/>
    <w:rsid w:val="00B62C09"/>
    <w:rsid w:val="00B65598"/>
    <w:rsid w:val="00B66E36"/>
    <w:rsid w:val="00B756C9"/>
    <w:rsid w:val="00B9080B"/>
    <w:rsid w:val="00B931DA"/>
    <w:rsid w:val="00B96624"/>
    <w:rsid w:val="00BA5325"/>
    <w:rsid w:val="00BC73F8"/>
    <w:rsid w:val="00BD2EAD"/>
    <w:rsid w:val="00BD3BC5"/>
    <w:rsid w:val="00BE1464"/>
    <w:rsid w:val="00BE2BF8"/>
    <w:rsid w:val="00BF7B2B"/>
    <w:rsid w:val="00C02CCE"/>
    <w:rsid w:val="00C057F4"/>
    <w:rsid w:val="00C10331"/>
    <w:rsid w:val="00C15281"/>
    <w:rsid w:val="00C20218"/>
    <w:rsid w:val="00C20893"/>
    <w:rsid w:val="00C217A5"/>
    <w:rsid w:val="00C23BA8"/>
    <w:rsid w:val="00C42112"/>
    <w:rsid w:val="00C45071"/>
    <w:rsid w:val="00C50046"/>
    <w:rsid w:val="00C52F50"/>
    <w:rsid w:val="00C534AE"/>
    <w:rsid w:val="00C57D76"/>
    <w:rsid w:val="00C61413"/>
    <w:rsid w:val="00C61CC4"/>
    <w:rsid w:val="00C64F2B"/>
    <w:rsid w:val="00C6622E"/>
    <w:rsid w:val="00C723C3"/>
    <w:rsid w:val="00C83767"/>
    <w:rsid w:val="00C867D1"/>
    <w:rsid w:val="00C91ADE"/>
    <w:rsid w:val="00CA1241"/>
    <w:rsid w:val="00CA1AE1"/>
    <w:rsid w:val="00CA2E30"/>
    <w:rsid w:val="00CB6EDD"/>
    <w:rsid w:val="00CC29EC"/>
    <w:rsid w:val="00CC76CC"/>
    <w:rsid w:val="00CD4106"/>
    <w:rsid w:val="00CD6674"/>
    <w:rsid w:val="00CE4AD8"/>
    <w:rsid w:val="00CE52D3"/>
    <w:rsid w:val="00CE5446"/>
    <w:rsid w:val="00CE5E53"/>
    <w:rsid w:val="00CE7731"/>
    <w:rsid w:val="00CF3A6A"/>
    <w:rsid w:val="00CF7BBC"/>
    <w:rsid w:val="00D00E3E"/>
    <w:rsid w:val="00D02E16"/>
    <w:rsid w:val="00D119BB"/>
    <w:rsid w:val="00D14AA7"/>
    <w:rsid w:val="00D203A3"/>
    <w:rsid w:val="00D2540E"/>
    <w:rsid w:val="00D40022"/>
    <w:rsid w:val="00D54A5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043D"/>
    <w:rsid w:val="00DA4400"/>
    <w:rsid w:val="00DA520B"/>
    <w:rsid w:val="00DB6783"/>
    <w:rsid w:val="00DC3679"/>
    <w:rsid w:val="00DC597B"/>
    <w:rsid w:val="00DD0887"/>
    <w:rsid w:val="00DD0CCC"/>
    <w:rsid w:val="00DD34EF"/>
    <w:rsid w:val="00DD402B"/>
    <w:rsid w:val="00DD4DED"/>
    <w:rsid w:val="00DD7221"/>
    <w:rsid w:val="00DF4FAB"/>
    <w:rsid w:val="00DF7C7A"/>
    <w:rsid w:val="00E0131B"/>
    <w:rsid w:val="00E035A2"/>
    <w:rsid w:val="00E130F0"/>
    <w:rsid w:val="00E15E9E"/>
    <w:rsid w:val="00E24DA8"/>
    <w:rsid w:val="00E34386"/>
    <w:rsid w:val="00E52CD8"/>
    <w:rsid w:val="00E54CB3"/>
    <w:rsid w:val="00E55F11"/>
    <w:rsid w:val="00E6371E"/>
    <w:rsid w:val="00E648A4"/>
    <w:rsid w:val="00E65C33"/>
    <w:rsid w:val="00E83633"/>
    <w:rsid w:val="00E83FA0"/>
    <w:rsid w:val="00E8763A"/>
    <w:rsid w:val="00EA1D5E"/>
    <w:rsid w:val="00EC0903"/>
    <w:rsid w:val="00EC5534"/>
    <w:rsid w:val="00ED0D8A"/>
    <w:rsid w:val="00ED1284"/>
    <w:rsid w:val="00ED4B7E"/>
    <w:rsid w:val="00EE1932"/>
    <w:rsid w:val="00EF01D0"/>
    <w:rsid w:val="00F00945"/>
    <w:rsid w:val="00F01EF8"/>
    <w:rsid w:val="00F0490B"/>
    <w:rsid w:val="00F06A9D"/>
    <w:rsid w:val="00F10618"/>
    <w:rsid w:val="00F12CB7"/>
    <w:rsid w:val="00F21358"/>
    <w:rsid w:val="00F21F2E"/>
    <w:rsid w:val="00F3261D"/>
    <w:rsid w:val="00F4318B"/>
    <w:rsid w:val="00F43EDC"/>
    <w:rsid w:val="00F45BFC"/>
    <w:rsid w:val="00F467D9"/>
    <w:rsid w:val="00F53CA3"/>
    <w:rsid w:val="00F54DEB"/>
    <w:rsid w:val="00F85368"/>
    <w:rsid w:val="00F86C38"/>
    <w:rsid w:val="00F93128"/>
    <w:rsid w:val="00F97C53"/>
    <w:rsid w:val="00FB15FD"/>
    <w:rsid w:val="00FB3FCA"/>
    <w:rsid w:val="00FC168F"/>
    <w:rsid w:val="00FD68D8"/>
    <w:rsid w:val="00FD7D2D"/>
    <w:rsid w:val="00FE1BDB"/>
    <w:rsid w:val="00FE3670"/>
    <w:rsid w:val="00FE41B1"/>
    <w:rsid w:val="00FF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AA4"/>
  </w:style>
  <w:style w:type="paragraph" w:styleId="1">
    <w:name w:val="heading 1"/>
    <w:basedOn w:val="a"/>
    <w:next w:val="a"/>
    <w:link w:val="10"/>
    <w:uiPriority w:val="9"/>
    <w:qFormat/>
    <w:rsid w:val="0031377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377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22">
    <w:name w:val="Сетка таблицы22"/>
    <w:basedOn w:val="a1"/>
    <w:next w:val="a5"/>
    <w:uiPriority w:val="39"/>
    <w:rsid w:val="0071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6A53B5"/>
    <w:rPr>
      <w:color w:val="0563C1" w:themeColor="hyperlink"/>
      <w:u w:val="single"/>
    </w:rPr>
  </w:style>
  <w:style w:type="character" w:styleId="af6">
    <w:name w:val="Strong"/>
    <w:basedOn w:val="a0"/>
    <w:uiPriority w:val="22"/>
    <w:qFormat/>
    <w:rsid w:val="00A62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2A01-C8A9-41A6-8633-677CE1B0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5282</Words>
  <Characters>30110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5</cp:revision>
  <cp:lastPrinted>2024-03-12T06:56:00Z</cp:lastPrinted>
  <dcterms:created xsi:type="dcterms:W3CDTF">2024-03-11T16:19:00Z</dcterms:created>
  <dcterms:modified xsi:type="dcterms:W3CDTF">2024-03-12T07:00:00Z</dcterms:modified>
</cp:coreProperties>
</file>